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426" w:rsidRPr="00CE3F2F" w:rsidRDefault="00DF4426" w:rsidP="00DF4426">
      <w:pPr>
        <w:tabs>
          <w:tab w:val="center" w:pos="7655"/>
        </w:tabs>
        <w:rPr>
          <w:sz w:val="26"/>
          <w:szCs w:val="26"/>
        </w:rPr>
      </w:pPr>
      <w:r w:rsidRPr="00CE3F2F">
        <w:rPr>
          <w:sz w:val="26"/>
          <w:szCs w:val="26"/>
        </w:rPr>
        <w:t>S</w:t>
      </w:r>
      <w:r>
        <w:rPr>
          <w:sz w:val="26"/>
          <w:szCs w:val="26"/>
        </w:rPr>
        <w:t>Ở</w:t>
      </w:r>
      <w:r w:rsidRPr="00CE3F2F">
        <w:rPr>
          <w:sz w:val="26"/>
          <w:szCs w:val="26"/>
        </w:rPr>
        <w:t xml:space="preserve"> </w:t>
      </w:r>
      <w:r>
        <w:rPr>
          <w:sz w:val="26"/>
          <w:szCs w:val="26"/>
        </w:rPr>
        <w:t>GIÁO DỤC VÀ ĐÀO TẠO</w:t>
      </w:r>
      <w:r w:rsidRPr="00CE3F2F">
        <w:rPr>
          <w:sz w:val="26"/>
          <w:szCs w:val="26"/>
        </w:rPr>
        <w:t xml:space="preserve"> </w:t>
      </w:r>
      <w:r>
        <w:rPr>
          <w:sz w:val="26"/>
          <w:szCs w:val="26"/>
        </w:rPr>
        <w:tab/>
      </w:r>
      <w:r w:rsidRPr="00DF4426">
        <w:rPr>
          <w:b/>
          <w:sz w:val="26"/>
          <w:szCs w:val="26"/>
        </w:rPr>
        <w:t>CỘNG HÒA XÃ HỘI CHỦ NGHĨA VIỆT NAM</w:t>
      </w:r>
    </w:p>
    <w:p w:rsidR="00DF4426" w:rsidRDefault="00DF4426" w:rsidP="00DF4426">
      <w:pPr>
        <w:tabs>
          <w:tab w:val="center" w:pos="6804"/>
        </w:tabs>
        <w:rPr>
          <w:b/>
          <w:sz w:val="26"/>
          <w:szCs w:val="26"/>
        </w:rPr>
      </w:pPr>
      <w:r>
        <w:rPr>
          <w:b/>
          <w:noProof/>
          <w:sz w:val="26"/>
          <w:szCs w:val="26"/>
          <w:lang w:val="vi-VN" w:eastAsia="vi-VN"/>
        </w:rPr>
        <mc:AlternateContent>
          <mc:Choice Requires="wps">
            <w:drawing>
              <wp:anchor distT="0" distB="0" distL="114300" distR="114300" simplePos="0" relativeHeight="251659264" behindDoc="0" locked="0" layoutInCell="1" allowOverlap="1" wp14:anchorId="58724CDD" wp14:editId="33FBA13D">
                <wp:simplePos x="0" y="0"/>
                <wp:positionH relativeFrom="column">
                  <wp:posOffset>3411220</wp:posOffset>
                </wp:positionH>
                <wp:positionV relativeFrom="paragraph">
                  <wp:posOffset>185420</wp:posOffset>
                </wp:positionV>
                <wp:extent cx="1821815" cy="0"/>
                <wp:effectExtent l="10795" t="5080" r="5715"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1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0409D2" id="_x0000_t32" coordsize="21600,21600" o:spt="32" o:oned="t" path="m,l21600,21600e" filled="f">
                <v:path arrowok="t" fillok="f" o:connecttype="none"/>
                <o:lock v:ext="edit" shapetype="t"/>
              </v:shapetype>
              <v:shape id="Straight Arrow Connector 1" o:spid="_x0000_s1026" type="#_x0000_t32" style="position:absolute;margin-left:268.6pt;margin-top:14.6pt;width:143.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"/>
            </w:pict>
          </mc:Fallback>
        </mc:AlternateContent>
      </w:r>
      <w:r w:rsidRPr="00CE3F2F">
        <w:rPr>
          <w:sz w:val="26"/>
          <w:szCs w:val="26"/>
        </w:rPr>
        <w:t>T</w:t>
      </w:r>
      <w:r>
        <w:rPr>
          <w:sz w:val="26"/>
          <w:szCs w:val="26"/>
        </w:rPr>
        <w:t xml:space="preserve">HÀNH PHỐ </w:t>
      </w:r>
      <w:r w:rsidRPr="00CE3F2F">
        <w:rPr>
          <w:sz w:val="26"/>
          <w:szCs w:val="26"/>
        </w:rPr>
        <w:t>H</w:t>
      </w:r>
      <w:r>
        <w:rPr>
          <w:sz w:val="26"/>
          <w:szCs w:val="26"/>
        </w:rPr>
        <w:t>Ồ</w:t>
      </w:r>
      <w:r w:rsidRPr="00CE3F2F">
        <w:rPr>
          <w:sz w:val="26"/>
          <w:szCs w:val="26"/>
        </w:rPr>
        <w:t xml:space="preserve"> CHÍ MINH</w:t>
      </w:r>
      <w:r>
        <w:rPr>
          <w:b/>
          <w:sz w:val="26"/>
          <w:szCs w:val="26"/>
        </w:rPr>
        <w:tab/>
        <w:t>Độc lập – Tự do – Hạnh phúc</w:t>
      </w:r>
    </w:p>
    <w:p w:rsidR="00471C4A" w:rsidRDefault="00471C4A" w:rsidP="00DF4426">
      <w:pPr>
        <w:rPr>
          <w:b/>
          <w:sz w:val="26"/>
          <w:szCs w:val="26"/>
        </w:rPr>
      </w:pPr>
      <w:r>
        <w:rPr>
          <w:b/>
          <w:sz w:val="26"/>
          <w:szCs w:val="26"/>
        </w:rPr>
        <w:t xml:space="preserve">    </w:t>
      </w:r>
      <w:r w:rsidR="00DF4426" w:rsidRPr="006D4090">
        <w:rPr>
          <w:b/>
          <w:sz w:val="26"/>
          <w:szCs w:val="26"/>
        </w:rPr>
        <w:t xml:space="preserve">TRƯỜNG THCS, THPT </w:t>
      </w:r>
    </w:p>
    <w:p w:rsidR="00DF4426" w:rsidRPr="006D4090" w:rsidRDefault="00471C4A" w:rsidP="00DF4426">
      <w:pPr>
        <w:rPr>
          <w:b/>
          <w:sz w:val="26"/>
          <w:szCs w:val="26"/>
        </w:rPr>
      </w:pPr>
      <w:r>
        <w:rPr>
          <w:b/>
          <w:sz w:val="26"/>
          <w:szCs w:val="26"/>
        </w:rPr>
        <w:t xml:space="preserve">      </w:t>
      </w:r>
      <w:r w:rsidR="00DF4426" w:rsidRPr="006D4090">
        <w:rPr>
          <w:b/>
          <w:sz w:val="26"/>
          <w:szCs w:val="26"/>
        </w:rPr>
        <w:t>PHAN CHÂU TRINH</w:t>
      </w:r>
    </w:p>
    <w:p w:rsidR="00DF4426" w:rsidRPr="00471C4A" w:rsidRDefault="00DF4426" w:rsidP="00DF4426">
      <w:pPr>
        <w:tabs>
          <w:tab w:val="center" w:pos="567"/>
        </w:tabs>
        <w:rPr>
          <w:i/>
        </w:rPr>
      </w:pPr>
      <w:r w:rsidRPr="00471C4A">
        <w:rPr>
          <w:b/>
          <w:sz w:val="26"/>
          <w:szCs w:val="26"/>
        </w:rPr>
        <w:tab/>
      </w:r>
      <w:r w:rsidR="00471C4A" w:rsidRPr="00471C4A">
        <w:rPr>
          <w:b/>
          <w:sz w:val="26"/>
          <w:szCs w:val="26"/>
        </w:rPr>
        <w:t xml:space="preserve">           </w:t>
      </w:r>
      <w:r w:rsidRPr="00471C4A">
        <w:rPr>
          <w:b/>
          <w:sz w:val="26"/>
          <w:szCs w:val="26"/>
        </w:rPr>
        <w:t xml:space="preserve">Số: </w:t>
      </w:r>
      <w:r w:rsidR="00471C4A" w:rsidRPr="00471C4A">
        <w:rPr>
          <w:b/>
          <w:sz w:val="26"/>
          <w:szCs w:val="26"/>
        </w:rPr>
        <w:t xml:space="preserve">      </w:t>
      </w:r>
      <w:r w:rsidRPr="00471C4A">
        <w:rPr>
          <w:b/>
          <w:sz w:val="26"/>
          <w:szCs w:val="26"/>
        </w:rPr>
        <w:t>/PCT/22</w:t>
      </w:r>
      <w:r w:rsidR="00471C4A" w:rsidRPr="00471C4A">
        <w:rPr>
          <w:b/>
          <w:sz w:val="26"/>
          <w:szCs w:val="26"/>
        </w:rPr>
        <w:tab/>
      </w:r>
      <w:r w:rsidR="00471C4A" w:rsidRPr="00471C4A">
        <w:rPr>
          <w:b/>
          <w:sz w:val="26"/>
          <w:szCs w:val="26"/>
        </w:rPr>
        <w:tab/>
      </w:r>
      <w:r w:rsidR="00471C4A" w:rsidRPr="00471C4A">
        <w:rPr>
          <w:b/>
          <w:sz w:val="26"/>
          <w:szCs w:val="26"/>
        </w:rPr>
        <w:tab/>
      </w:r>
      <w:r w:rsidRPr="00471C4A">
        <w:rPr>
          <w:i/>
        </w:rPr>
        <w:t>Bình Tân, ngày 12 tháng 9 năm 2022</w:t>
      </w:r>
    </w:p>
    <w:p w:rsidR="00DF4426" w:rsidRDefault="00DF4426" w:rsidP="00E77D93">
      <w:pPr>
        <w:jc w:val="center"/>
        <w:rPr>
          <w:b/>
          <w:sz w:val="30"/>
          <w:szCs w:val="26"/>
        </w:rPr>
      </w:pPr>
    </w:p>
    <w:p w:rsidR="00EB71E5" w:rsidRPr="001E2ABC" w:rsidRDefault="00EB71E5" w:rsidP="00E77D93">
      <w:pPr>
        <w:jc w:val="center"/>
        <w:rPr>
          <w:b/>
          <w:sz w:val="26"/>
          <w:szCs w:val="26"/>
        </w:rPr>
      </w:pPr>
      <w:r w:rsidRPr="001E2ABC">
        <w:rPr>
          <w:b/>
          <w:sz w:val="30"/>
          <w:szCs w:val="26"/>
        </w:rPr>
        <w:t>KẾ HOẠCH HOẠT ĐỘNG GIÁO DỤC NGOÀI GIỜ LÊN LỚP – TRẢI NGHIỆM – HƯỚNG NGHIỆP NĂM HỌC 2022 – 2023</w:t>
      </w:r>
    </w:p>
    <w:p w:rsidR="00EB71E5" w:rsidRPr="001E2ABC" w:rsidRDefault="00EB71E5" w:rsidP="00E77D93">
      <w:pPr>
        <w:contextualSpacing/>
        <w:jc w:val="center"/>
        <w:rPr>
          <w:b/>
          <w:sz w:val="26"/>
          <w:szCs w:val="26"/>
        </w:rPr>
      </w:pPr>
    </w:p>
    <w:p w:rsidR="00EB71E5" w:rsidRPr="001E2ABC" w:rsidRDefault="00EB71E5" w:rsidP="00E77D93">
      <w:pPr>
        <w:ind w:firstLine="709"/>
        <w:jc w:val="both"/>
        <w:rPr>
          <w:i/>
          <w:sz w:val="26"/>
          <w:szCs w:val="26"/>
          <w:lang w:val="vi-VN"/>
        </w:rPr>
      </w:pPr>
      <w:r w:rsidRPr="001E2ABC">
        <w:rPr>
          <w:i/>
          <w:sz w:val="26"/>
          <w:szCs w:val="26"/>
        </w:rPr>
        <w:t xml:space="preserve">Căn cứ Kế hoạch giáo dục nhà trường năm học 2022 – 2023 của Trường THCS, THPT </w:t>
      </w:r>
      <w:r w:rsidR="001F4C60" w:rsidRPr="001E2ABC">
        <w:rPr>
          <w:i/>
          <w:sz w:val="26"/>
          <w:szCs w:val="26"/>
        </w:rPr>
        <w:t>Phan Châu Trinh</w:t>
      </w:r>
      <w:r w:rsidRPr="001E2ABC">
        <w:rPr>
          <w:i/>
          <w:sz w:val="26"/>
          <w:szCs w:val="26"/>
        </w:rPr>
        <w:t>;</w:t>
      </w:r>
    </w:p>
    <w:p w:rsidR="00EB71E5" w:rsidRPr="001E2ABC" w:rsidRDefault="00EB71E5" w:rsidP="00E77D93">
      <w:pPr>
        <w:ind w:firstLine="709"/>
        <w:jc w:val="both"/>
        <w:rPr>
          <w:i/>
          <w:sz w:val="26"/>
          <w:szCs w:val="26"/>
          <w:lang w:val="vi-VN"/>
        </w:rPr>
      </w:pPr>
      <w:r w:rsidRPr="001E2ABC">
        <w:rPr>
          <w:i/>
          <w:sz w:val="26"/>
          <w:szCs w:val="26"/>
          <w:lang w:val="vi-VN"/>
        </w:rPr>
        <w:t xml:space="preserve">Căn cứ yêu cầu nhiệm vụ và tình hình thực tế, Ban Ngoài giờ lên lớp –Trải nghiệm – Hướng nghiệp trường THCS, THPT Phan Châu Trinh xây dựng kế hoạch Giáo dục ngoài giờ lên lớp – Trải nghiệm – Hướng nghiệp năm học 2022 - 2023 như sau: </w:t>
      </w:r>
    </w:p>
    <w:p w:rsidR="00EB71E5" w:rsidRPr="001E2ABC" w:rsidRDefault="00EB71E5" w:rsidP="00E77D93">
      <w:pPr>
        <w:pStyle w:val="ListParagraph"/>
        <w:numPr>
          <w:ilvl w:val="0"/>
          <w:numId w:val="14"/>
        </w:numPr>
        <w:ind w:left="284" w:hanging="284"/>
        <w:jc w:val="both"/>
        <w:rPr>
          <w:b/>
          <w:sz w:val="26"/>
          <w:szCs w:val="26"/>
          <w:lang w:val="vi-VN"/>
        </w:rPr>
      </w:pPr>
      <w:r w:rsidRPr="001E2ABC">
        <w:rPr>
          <w:b/>
          <w:sz w:val="26"/>
          <w:szCs w:val="26"/>
          <w:lang w:val="vi-VN"/>
        </w:rPr>
        <w:t>MỤC ĐÍCH YÊU CẦU:</w:t>
      </w:r>
    </w:p>
    <w:p w:rsidR="00EB71E5" w:rsidRPr="001E2ABC" w:rsidRDefault="001F4C60" w:rsidP="00E77D93">
      <w:pPr>
        <w:pStyle w:val="ListParagraph"/>
        <w:ind w:left="0"/>
        <w:jc w:val="both"/>
        <w:rPr>
          <w:b/>
          <w:sz w:val="26"/>
          <w:szCs w:val="26"/>
          <w:lang w:val="vi-VN"/>
        </w:rPr>
      </w:pPr>
      <w:r w:rsidRPr="001E2ABC">
        <w:rPr>
          <w:b/>
          <w:sz w:val="26"/>
          <w:szCs w:val="26"/>
          <w:lang w:val="vi-VN"/>
        </w:rPr>
        <w:t xml:space="preserve">1.1. </w:t>
      </w:r>
      <w:r w:rsidR="00EB71E5" w:rsidRPr="001E2ABC">
        <w:rPr>
          <w:b/>
          <w:sz w:val="26"/>
          <w:szCs w:val="26"/>
          <w:lang w:val="vi-VN"/>
        </w:rPr>
        <w:t>Đối với cấp trung học cơ sở:</w:t>
      </w:r>
    </w:p>
    <w:p w:rsidR="00EB71E5" w:rsidRPr="00DF4426" w:rsidRDefault="00EB71E5" w:rsidP="00E77D93">
      <w:pPr>
        <w:pStyle w:val="ListParagraph"/>
        <w:ind w:left="0" w:firstLine="284"/>
        <w:jc w:val="both"/>
        <w:rPr>
          <w:sz w:val="26"/>
          <w:szCs w:val="26"/>
          <w:lang w:val="vi-VN"/>
        </w:rPr>
      </w:pPr>
      <w:r w:rsidRPr="001E2ABC">
        <w:rPr>
          <w:sz w:val="26"/>
          <w:szCs w:val="26"/>
          <w:lang w:val="vi-VN"/>
        </w:rPr>
        <w:t xml:space="preserve">1.1.1. Củng cố và khắc sâu những kiến thức của các môn học; mở rộng và nâng cao hiểu biết cho học sinh về các lĩnh vực của </w:t>
      </w:r>
      <w:r w:rsidRPr="00DF4426">
        <w:rPr>
          <w:sz w:val="26"/>
          <w:szCs w:val="26"/>
          <w:lang w:val="vi-VN"/>
        </w:rPr>
        <w:t>đời sống xã hội, làm phong phú thêm vốn tri thức, kinh nghiệm hoạt động tập thể của học sinh.</w:t>
      </w:r>
    </w:p>
    <w:p w:rsidR="00EB71E5" w:rsidRPr="00DF4426" w:rsidRDefault="00EB71E5" w:rsidP="00E77D93">
      <w:pPr>
        <w:pStyle w:val="ListParagraph"/>
        <w:ind w:left="0" w:firstLine="284"/>
        <w:jc w:val="both"/>
        <w:rPr>
          <w:sz w:val="26"/>
          <w:szCs w:val="26"/>
          <w:lang w:val="vi-VN"/>
        </w:rPr>
      </w:pPr>
      <w:r w:rsidRPr="00DF4426">
        <w:rPr>
          <w:sz w:val="26"/>
          <w:szCs w:val="26"/>
          <w:lang w:val="vi-VN"/>
        </w:rPr>
        <w:t>1.1.2. Rèn luyện cho học sinh các kĩ năng cơ bản phù hợp với lứa tuổi học sinh trung học cơ sở như: kĩ năng giao tiếp ứng xử có văn hóa; kĩ năng tổ chức quản lí và tham gia các hoạt động tập thể với tư cách là chủ thể của hoạt động; kĩ năng tự kiểm tra đánh giá kết quả học tập, rèn luyện; củng cố, phát triển các hành vi, thói quen tốt trong học tập, lao động và công tác xã hội.</w:t>
      </w:r>
    </w:p>
    <w:p w:rsidR="00EB71E5" w:rsidRPr="00DF4426" w:rsidRDefault="00EB71E5" w:rsidP="00E77D93">
      <w:pPr>
        <w:pStyle w:val="ListParagraph"/>
        <w:ind w:left="0" w:firstLine="284"/>
        <w:jc w:val="both"/>
        <w:rPr>
          <w:sz w:val="26"/>
          <w:szCs w:val="26"/>
          <w:lang w:val="vi-VN"/>
        </w:rPr>
      </w:pPr>
      <w:r w:rsidRPr="00DF4426">
        <w:rPr>
          <w:sz w:val="26"/>
          <w:szCs w:val="26"/>
          <w:lang w:val="vi-VN"/>
        </w:rPr>
        <w:t>1.1.3. Bồi dưỡng thái độ tự giác tích cực tham gia các hoạt động tập thể và hoạt động xã hội; hình thành tình cảm chân thành, niềm tin trong sáng với cuộc sống, với quê hương đất nước; có thái độ đúng đắn đối với các hiện tượng tự nhiên và xã hội.</w:t>
      </w:r>
    </w:p>
    <w:p w:rsidR="00EB71E5" w:rsidRPr="00DF4426" w:rsidRDefault="001F4C60" w:rsidP="00E77D93">
      <w:pPr>
        <w:pStyle w:val="ListParagraph"/>
        <w:ind w:left="0"/>
        <w:jc w:val="both"/>
        <w:rPr>
          <w:b/>
          <w:sz w:val="26"/>
          <w:szCs w:val="26"/>
          <w:lang w:val="vi-VN"/>
        </w:rPr>
      </w:pPr>
      <w:r w:rsidRPr="00DF4426">
        <w:rPr>
          <w:b/>
          <w:sz w:val="26"/>
          <w:szCs w:val="26"/>
          <w:lang w:val="vi-VN"/>
        </w:rPr>
        <w:t xml:space="preserve">1.2. </w:t>
      </w:r>
      <w:r w:rsidR="00EB71E5" w:rsidRPr="00DF4426">
        <w:rPr>
          <w:b/>
          <w:sz w:val="26"/>
          <w:szCs w:val="26"/>
          <w:lang w:val="vi-VN"/>
        </w:rPr>
        <w:t>Đối với cấp trung học phổ thông:</w:t>
      </w:r>
    </w:p>
    <w:p w:rsidR="00EB71E5" w:rsidRPr="00DF4426" w:rsidRDefault="00EB71E5" w:rsidP="00E77D93">
      <w:pPr>
        <w:pStyle w:val="ListParagraph"/>
        <w:ind w:left="0" w:firstLine="284"/>
        <w:jc w:val="both"/>
        <w:rPr>
          <w:sz w:val="26"/>
          <w:szCs w:val="26"/>
          <w:lang w:val="vi-VN"/>
        </w:rPr>
      </w:pPr>
      <w:r w:rsidRPr="00DF4426">
        <w:rPr>
          <w:sz w:val="26"/>
          <w:szCs w:val="26"/>
          <w:lang w:val="vi-VN"/>
        </w:rPr>
        <w:t>1.2.1. Nâng cao hiểu biết về các giá trị truyền thống của dân tộc, biết tiếp thu những giá trị tốt đẹp của nhân loại; củng cố, mở rộng kiến thức đã học trên lớp; có thức trách nhiệm với bản thân, gia đình, nhà trường và xã hội; có ý thức lựa chọn nghề nghiệp.</w:t>
      </w:r>
    </w:p>
    <w:p w:rsidR="00EB71E5" w:rsidRPr="00DF4426" w:rsidRDefault="00EB71E5" w:rsidP="00E77D93">
      <w:pPr>
        <w:pStyle w:val="ListParagraph"/>
        <w:ind w:left="0" w:firstLine="284"/>
        <w:jc w:val="both"/>
        <w:rPr>
          <w:sz w:val="26"/>
          <w:szCs w:val="26"/>
          <w:lang w:val="vi-VN"/>
        </w:rPr>
      </w:pPr>
      <w:r w:rsidRPr="00DF4426">
        <w:rPr>
          <w:sz w:val="26"/>
          <w:szCs w:val="26"/>
          <w:lang w:val="vi-VN"/>
        </w:rPr>
        <w:t>1.2.2. Củng cố vững chắc các kĩ năng cơ bản đã được rèn luyện từ trung học cơ sở để trên cơ sở đó tiếp tục hình thành và phát triển các năng lực chủ yếu như: năng lực tự hoàn thiện, năng lực thích ứng, năng lực giao tiếp, năng lực hoạt động chính trị -xã hội, năng lực tổ chức quản lí…</w:t>
      </w:r>
    </w:p>
    <w:p w:rsidR="00EB71E5" w:rsidRPr="00DF4426" w:rsidRDefault="00EB71E5" w:rsidP="00E77D93">
      <w:pPr>
        <w:pStyle w:val="ListParagraph"/>
        <w:ind w:left="0" w:firstLine="284"/>
        <w:jc w:val="both"/>
        <w:rPr>
          <w:sz w:val="26"/>
          <w:szCs w:val="26"/>
          <w:lang w:val="vi-VN"/>
        </w:rPr>
      </w:pPr>
      <w:r w:rsidRPr="00DF4426">
        <w:rPr>
          <w:sz w:val="26"/>
          <w:szCs w:val="26"/>
          <w:lang w:val="vi-VN"/>
        </w:rPr>
        <w:t>1.2.3. Có thái độ đúng đắn trước những vấn đề của cuộc sống, biết chịu trách nhiệm về hành vi của bản thân; đấu tranh tích cực với những biểu hiện sai trái của bản thân (để tự hoàn thiện mình) và của người khác; biết cảm thụ và đánh giá cái đẹp trong cuộc sống”</w:t>
      </w:r>
    </w:p>
    <w:p w:rsidR="001F4C60" w:rsidRPr="001E2ABC" w:rsidRDefault="001F4C60" w:rsidP="00E77D93">
      <w:pPr>
        <w:pStyle w:val="ListParagraph"/>
        <w:numPr>
          <w:ilvl w:val="0"/>
          <w:numId w:val="14"/>
        </w:numPr>
        <w:ind w:left="284" w:hanging="284"/>
        <w:jc w:val="both"/>
        <w:rPr>
          <w:b/>
          <w:sz w:val="26"/>
          <w:szCs w:val="26"/>
        </w:rPr>
      </w:pPr>
      <w:r w:rsidRPr="001E2ABC">
        <w:rPr>
          <w:b/>
          <w:sz w:val="26"/>
          <w:szCs w:val="26"/>
        </w:rPr>
        <w:t>NHIỆM VỤ:</w:t>
      </w:r>
    </w:p>
    <w:p w:rsidR="001F4C60" w:rsidRPr="001E2ABC" w:rsidRDefault="001F4C60" w:rsidP="00E77D93">
      <w:pPr>
        <w:rPr>
          <w:b/>
          <w:sz w:val="26"/>
          <w:szCs w:val="26"/>
        </w:rPr>
      </w:pPr>
      <w:r w:rsidRPr="001E2ABC">
        <w:rPr>
          <w:b/>
          <w:sz w:val="26"/>
          <w:szCs w:val="26"/>
        </w:rPr>
        <w:t>2.1. Nhiệm vụ giáo dục về nhận thức</w:t>
      </w:r>
    </w:p>
    <w:p w:rsidR="001F4C60" w:rsidRPr="001E2ABC" w:rsidRDefault="001F4C60" w:rsidP="00E77D93">
      <w:pPr>
        <w:ind w:firstLine="284"/>
        <w:jc w:val="both"/>
        <w:rPr>
          <w:sz w:val="26"/>
          <w:szCs w:val="26"/>
        </w:rPr>
      </w:pPr>
      <w:r w:rsidRPr="001E2ABC">
        <w:rPr>
          <w:sz w:val="26"/>
          <w:szCs w:val="26"/>
        </w:rPr>
        <w:t>- HĐGDNGLL giúp học sinh bổ sung, củng cố và hoàn thiện những tri thức đã được học trên lớp; giúp cho các em có những hiểu biết mới, mở rộng nhãn quan với thế giới xung quanh, cộng đồng xã hội.</w:t>
      </w:r>
    </w:p>
    <w:p w:rsidR="001F4C60" w:rsidRPr="001E2ABC" w:rsidRDefault="001F4C60" w:rsidP="00E77D93">
      <w:pPr>
        <w:ind w:firstLine="284"/>
        <w:jc w:val="both"/>
        <w:rPr>
          <w:sz w:val="26"/>
          <w:szCs w:val="26"/>
        </w:rPr>
      </w:pPr>
      <w:r w:rsidRPr="001E2ABC">
        <w:rPr>
          <w:sz w:val="26"/>
          <w:szCs w:val="26"/>
        </w:rPr>
        <w:lastRenderedPageBreak/>
        <w:t>- HĐGDNGLL giúp học sinh biết vận dụng những tri thức đã học để giải quyết các vấn đề do thực tiễn đời sống (tự nhiên, xã hội) đặt ra, giúp các em định hướng nghề nghiệp trong tương lai.</w:t>
      </w:r>
    </w:p>
    <w:p w:rsidR="001F4C60" w:rsidRPr="001E2ABC" w:rsidRDefault="001F4C60" w:rsidP="00E77D93">
      <w:pPr>
        <w:ind w:firstLine="284"/>
        <w:jc w:val="both"/>
        <w:rPr>
          <w:sz w:val="26"/>
          <w:szCs w:val="26"/>
        </w:rPr>
      </w:pPr>
      <w:r w:rsidRPr="001E2ABC">
        <w:rPr>
          <w:sz w:val="26"/>
          <w:szCs w:val="26"/>
        </w:rPr>
        <w:t>- HĐGDNGLL giúp học sinh biết tự điều chỉnh hành vi, lối sống cho phù hợp chuẩn mực đạo đức. Qua đó cũng từng bước làm giàu thêm những kinh nghiệm thực tế, xã hội cho các em.</w:t>
      </w:r>
    </w:p>
    <w:p w:rsidR="001F4C60" w:rsidRPr="001E2ABC" w:rsidRDefault="001F4C60" w:rsidP="00E77D93">
      <w:pPr>
        <w:ind w:firstLine="284"/>
        <w:jc w:val="both"/>
        <w:rPr>
          <w:sz w:val="26"/>
          <w:szCs w:val="26"/>
        </w:rPr>
      </w:pPr>
      <w:r w:rsidRPr="001E2ABC">
        <w:rPr>
          <w:sz w:val="26"/>
          <w:szCs w:val="26"/>
        </w:rPr>
        <w:t xml:space="preserve">- HĐGDNGLL giúp học sinh định hướng chính trị, xã hội, có những hiểu biết nhất định về truyền thống đấu tranh cách mạng, truyền thống xây dựng và bảo vệ Tổ quốc, </w:t>
      </w:r>
      <w:proofErr w:type="spellStart"/>
      <w:r w:rsidRPr="001E2ABC">
        <w:rPr>
          <w:sz w:val="26"/>
          <w:szCs w:val="26"/>
        </w:rPr>
        <w:t>truyềnthống</w:t>
      </w:r>
      <w:proofErr w:type="spellEnd"/>
      <w:r w:rsidRPr="001E2ABC">
        <w:rPr>
          <w:sz w:val="26"/>
          <w:szCs w:val="26"/>
        </w:rPr>
        <w:t xml:space="preserve"> văn hóa tốt đẹp của đất nước…qua đó cũng tăng thêm sự hiểu biết của các em về Bác Hồ, về Đảng, về Đoàn, về Đội…mà thực hiện tốt nghĩa vụ của học sinh, của đội viên, của đoàn viên.</w:t>
      </w:r>
    </w:p>
    <w:p w:rsidR="001F4C60" w:rsidRPr="001E2ABC" w:rsidRDefault="001F4C60" w:rsidP="00E77D93">
      <w:pPr>
        <w:ind w:firstLine="284"/>
        <w:jc w:val="both"/>
        <w:rPr>
          <w:sz w:val="26"/>
          <w:szCs w:val="26"/>
        </w:rPr>
      </w:pPr>
      <w:r w:rsidRPr="001E2ABC">
        <w:rPr>
          <w:sz w:val="26"/>
          <w:szCs w:val="26"/>
        </w:rPr>
        <w:t>- HĐGDNGLL giúp học sinh có những hiểu biết tối thiểu về các vấn đề có tính thời đại như vấn đề quốc tế, hợp tác, hòa bình và hữu nghị, vấn đề bảo vệ môi sinh, môi trường, vấn đề dân số và kế hoạch hóa gia đình, vấn đề pháp luật…</w:t>
      </w:r>
    </w:p>
    <w:p w:rsidR="001F4C60" w:rsidRPr="001E2ABC" w:rsidRDefault="001F4C60" w:rsidP="00E77D93">
      <w:pPr>
        <w:ind w:hanging="76"/>
        <w:rPr>
          <w:b/>
          <w:sz w:val="26"/>
          <w:szCs w:val="26"/>
        </w:rPr>
      </w:pPr>
      <w:r w:rsidRPr="001E2ABC">
        <w:rPr>
          <w:b/>
          <w:sz w:val="26"/>
          <w:szCs w:val="26"/>
        </w:rPr>
        <w:t>2.2. Nhiệm vụ giáo dục về thái độ</w:t>
      </w:r>
    </w:p>
    <w:p w:rsidR="001F4C60" w:rsidRPr="001E2ABC" w:rsidRDefault="001F4C60" w:rsidP="00E77D93">
      <w:pPr>
        <w:ind w:firstLine="284"/>
        <w:jc w:val="both"/>
        <w:rPr>
          <w:sz w:val="26"/>
          <w:szCs w:val="26"/>
        </w:rPr>
      </w:pPr>
      <w:r w:rsidRPr="001E2ABC">
        <w:rPr>
          <w:sz w:val="26"/>
          <w:szCs w:val="26"/>
        </w:rPr>
        <w:t>-Trước hết, HĐGDNGLL phải tạo cho học sinh những hứng thú và lòng ham muốn hoạt động. Vì vậy, đòi hỏi nội dung, hình thức và qui mô hoạt động phải phù hợp với đặc điểm tâm sinh lí, lứa tuổi và nhu cầu của học sinh, lôi cuốn các em tự giác tham gia để đạt được hiệu quả giáo dục.</w:t>
      </w:r>
    </w:p>
    <w:p w:rsidR="001F4C60" w:rsidRPr="001E2ABC" w:rsidRDefault="001F4C60" w:rsidP="00E77D93">
      <w:pPr>
        <w:ind w:firstLine="284"/>
        <w:jc w:val="both"/>
        <w:rPr>
          <w:sz w:val="26"/>
          <w:szCs w:val="26"/>
        </w:rPr>
      </w:pPr>
      <w:r w:rsidRPr="001E2ABC">
        <w:rPr>
          <w:sz w:val="26"/>
          <w:szCs w:val="26"/>
        </w:rPr>
        <w:t>- HĐGDNGLL từng bước hình thành cho học sinh niềm tin vào những giá trị mà các em phải vươn tới, đó là niềm tin vào chế độ xã hội chủ nghĩa đang đổi mới mà Bác Hồ và Đảng ta đã chọn, tin vào tiền đồ, tương lai của đất nước. Từ đó các em có lòng tự hào dân tộc, mong muốn làm đẹp thêm truyền thống của trường, của lớp, của quê hương mình, mong muốn vươn lên trở thành con ngoan, trò giỏi để trở thành công dân có ích cho xã hội mai sau.</w:t>
      </w:r>
    </w:p>
    <w:p w:rsidR="001F4C60" w:rsidRPr="001E2ABC" w:rsidRDefault="001F4C60" w:rsidP="00E77D93">
      <w:pPr>
        <w:ind w:firstLine="284"/>
        <w:jc w:val="both"/>
        <w:rPr>
          <w:sz w:val="26"/>
          <w:szCs w:val="26"/>
        </w:rPr>
      </w:pPr>
      <w:r w:rsidRPr="001E2ABC">
        <w:rPr>
          <w:sz w:val="26"/>
          <w:szCs w:val="26"/>
        </w:rPr>
        <w:t>- HĐGDNGLL bồi dưỡng cho học sinh những tình cảm đạo đức trong sáng, qua đó giúp các em biết kính yêu và trân trọng cái tốt, cái đẹp, biết ghét và đấu tranh với cái xấu, cái lỗi thời không phù hợp.</w:t>
      </w:r>
    </w:p>
    <w:p w:rsidR="001F4C60" w:rsidRPr="001E2ABC" w:rsidRDefault="001F4C60" w:rsidP="00E77D93">
      <w:pPr>
        <w:ind w:firstLine="284"/>
        <w:jc w:val="both"/>
        <w:rPr>
          <w:sz w:val="26"/>
          <w:szCs w:val="26"/>
        </w:rPr>
      </w:pPr>
      <w:r w:rsidRPr="001E2ABC">
        <w:rPr>
          <w:sz w:val="26"/>
          <w:szCs w:val="26"/>
        </w:rPr>
        <w:t xml:space="preserve">- HĐGDNGLL bồi dưỡng cho </w:t>
      </w:r>
      <w:proofErr w:type="spellStart"/>
      <w:r w:rsidRPr="001E2ABC">
        <w:rPr>
          <w:sz w:val="26"/>
          <w:szCs w:val="26"/>
        </w:rPr>
        <w:t>họcsinh</w:t>
      </w:r>
      <w:proofErr w:type="spellEnd"/>
      <w:r w:rsidRPr="001E2ABC">
        <w:rPr>
          <w:sz w:val="26"/>
          <w:szCs w:val="26"/>
        </w:rPr>
        <w:t xml:space="preserve"> tính tích cực, tính năng động, sẵn sàng tham gia hoạt động xã hội, hoạt động tập thể của trường, của lớp vì lợi ích chung, vì sự trưởng thành và tiến bộ của bản thân.</w:t>
      </w:r>
    </w:p>
    <w:p w:rsidR="001F4C60" w:rsidRPr="001E2ABC" w:rsidRDefault="001F4C60" w:rsidP="00E77D93">
      <w:pPr>
        <w:ind w:firstLine="284"/>
        <w:jc w:val="both"/>
        <w:rPr>
          <w:sz w:val="26"/>
          <w:szCs w:val="26"/>
        </w:rPr>
      </w:pPr>
      <w:r w:rsidRPr="001E2ABC">
        <w:rPr>
          <w:sz w:val="26"/>
          <w:szCs w:val="26"/>
        </w:rPr>
        <w:t>- HĐGDNGLL còn góp phần giáo dục cho học sinh tình đoàn kết hữu nghị với thanh thiếu niên, nhi đồng quốc tế, với các dân tộc trên thế giới.</w:t>
      </w:r>
    </w:p>
    <w:p w:rsidR="001F4C60" w:rsidRPr="001E2ABC" w:rsidRDefault="001F4C60" w:rsidP="00E77D93">
      <w:pPr>
        <w:ind w:hanging="76"/>
        <w:rPr>
          <w:b/>
          <w:sz w:val="26"/>
          <w:szCs w:val="26"/>
        </w:rPr>
      </w:pPr>
      <w:r w:rsidRPr="001E2ABC">
        <w:rPr>
          <w:b/>
          <w:sz w:val="26"/>
          <w:szCs w:val="26"/>
        </w:rPr>
        <w:t>2.3. Nhiệm vụ rèn luyện kĩ năng</w:t>
      </w:r>
    </w:p>
    <w:p w:rsidR="001F4C60" w:rsidRPr="001E2ABC" w:rsidRDefault="001F4C60" w:rsidP="00E77D93">
      <w:pPr>
        <w:ind w:firstLine="284"/>
        <w:jc w:val="both"/>
        <w:rPr>
          <w:sz w:val="26"/>
          <w:szCs w:val="26"/>
        </w:rPr>
      </w:pPr>
      <w:r w:rsidRPr="001E2ABC">
        <w:rPr>
          <w:sz w:val="26"/>
          <w:szCs w:val="26"/>
        </w:rPr>
        <w:t>- HĐGDNGLL rèn luyện cho học sinh những kĩ năng giao tiếp, ứng xử có văn hóa, những thói quen tốt trong học tập, lao động công ích và trong các hoạt động khác.</w:t>
      </w:r>
    </w:p>
    <w:p w:rsidR="001F4C60" w:rsidRPr="001E2ABC" w:rsidRDefault="001F4C60" w:rsidP="00E77D93">
      <w:pPr>
        <w:ind w:firstLine="284"/>
        <w:jc w:val="both"/>
        <w:rPr>
          <w:sz w:val="26"/>
          <w:szCs w:val="26"/>
        </w:rPr>
      </w:pPr>
      <w:r w:rsidRPr="001E2ABC">
        <w:rPr>
          <w:sz w:val="26"/>
          <w:szCs w:val="26"/>
        </w:rPr>
        <w:t>- HĐGDNGLL rèn luyện cho học sinh các kĩ năng tự quản, trong đó có kĩ năng tổ chức, kĩ năng điều khiển và thực hiện một hoạt động tập thể có hiệu quả, kĩ năng nhận xét, đánh giá kết quả hoạt động.</w:t>
      </w:r>
    </w:p>
    <w:p w:rsidR="00EB71E5" w:rsidRPr="001E2ABC" w:rsidRDefault="001F4C60" w:rsidP="00E77D93">
      <w:pPr>
        <w:ind w:firstLine="284"/>
        <w:jc w:val="both"/>
        <w:rPr>
          <w:sz w:val="26"/>
          <w:szCs w:val="26"/>
        </w:rPr>
      </w:pPr>
      <w:r w:rsidRPr="001E2ABC">
        <w:rPr>
          <w:sz w:val="26"/>
          <w:szCs w:val="26"/>
        </w:rPr>
        <w:t>- HĐGDNGLL rèn luyện cho học sinh các kĩ năng giáo dục, tự điều chỉnh, kĩ năng hòa nhập để thực hiện tốt các nhiệm vụ do thầy cô hoặc tập thể giao cho.</w:t>
      </w:r>
    </w:p>
    <w:p w:rsidR="001F4C60" w:rsidRPr="001E2ABC" w:rsidRDefault="001F4C60" w:rsidP="00E77D93">
      <w:pPr>
        <w:pStyle w:val="ListParagraph"/>
        <w:numPr>
          <w:ilvl w:val="0"/>
          <w:numId w:val="14"/>
        </w:numPr>
        <w:ind w:left="284" w:hanging="284"/>
        <w:jc w:val="both"/>
        <w:rPr>
          <w:b/>
          <w:sz w:val="26"/>
          <w:szCs w:val="26"/>
        </w:rPr>
      </w:pPr>
      <w:r w:rsidRPr="001E2ABC">
        <w:rPr>
          <w:b/>
          <w:sz w:val="26"/>
          <w:szCs w:val="26"/>
        </w:rPr>
        <w:t>NỘI DUNG VÀ HÌNH THỨC TỔ CHỨC HĐGDNGLL:</w:t>
      </w:r>
    </w:p>
    <w:p w:rsidR="001F4C60" w:rsidRPr="001E2ABC" w:rsidRDefault="001F4C60" w:rsidP="00E77D93">
      <w:pPr>
        <w:pStyle w:val="ListParagraph"/>
        <w:ind w:left="0" w:firstLine="283"/>
        <w:jc w:val="both"/>
        <w:rPr>
          <w:sz w:val="26"/>
          <w:szCs w:val="26"/>
        </w:rPr>
      </w:pPr>
      <w:r w:rsidRPr="001E2ABC">
        <w:rPr>
          <w:sz w:val="26"/>
          <w:szCs w:val="26"/>
        </w:rPr>
        <w:t>Mỗi tháng có 2 tiết hoạt động GDNGLL và 1 tiết giáo dục hướng nghiệp thực hiện trên lớp (theo chủ đề hoạt động hàng tháng) dưới sự tổ chức và quản lý trực tiếp của thầy cô chủ nhiệm.</w:t>
      </w:r>
    </w:p>
    <w:p w:rsidR="001F4C60" w:rsidRPr="001E2ABC" w:rsidRDefault="001F4C60" w:rsidP="00E77D93">
      <w:pPr>
        <w:pStyle w:val="ListParagraph"/>
        <w:ind w:left="0" w:firstLine="283"/>
        <w:jc w:val="both"/>
        <w:rPr>
          <w:sz w:val="26"/>
          <w:szCs w:val="26"/>
        </w:rPr>
      </w:pPr>
      <w:r w:rsidRPr="001E2ABC">
        <w:rPr>
          <w:sz w:val="26"/>
          <w:szCs w:val="26"/>
        </w:rPr>
        <w:lastRenderedPageBreak/>
        <w:t>Trong quá trình thực hiện tiết hoạt động GDNGLL, GVCN là người hướng dẫn, cố vấn cho HS chủ động điều hành và tổ chức các hoạt động của tập thể, tạo điều kiện phát huy vai trò tự chủ của HS trong hoạt động.</w:t>
      </w:r>
    </w:p>
    <w:p w:rsidR="001F4C60" w:rsidRPr="001E2ABC" w:rsidRDefault="001F4C60" w:rsidP="00E77D93">
      <w:pPr>
        <w:pStyle w:val="ListParagraph"/>
        <w:ind w:left="0" w:firstLine="283"/>
        <w:jc w:val="both"/>
        <w:rPr>
          <w:sz w:val="26"/>
          <w:szCs w:val="26"/>
        </w:rPr>
      </w:pPr>
      <w:r w:rsidRPr="001E2ABC">
        <w:rPr>
          <w:sz w:val="26"/>
          <w:szCs w:val="26"/>
        </w:rPr>
        <w:t>Các tổ bộ môn (GDCD, Lịch sử, Địa lý, Sinh học) thực hiện nội dung giảng dạy lồng ghép và tích hợp theo đúng kế hoạch của Phòng và Sở Giáo dục và Đào tạo.</w:t>
      </w:r>
    </w:p>
    <w:p w:rsidR="001F4C60" w:rsidRPr="001E2ABC" w:rsidRDefault="001F4C60" w:rsidP="00E77D93">
      <w:pPr>
        <w:pStyle w:val="ListParagraph"/>
        <w:ind w:left="0" w:firstLine="283"/>
        <w:jc w:val="both"/>
        <w:rPr>
          <w:sz w:val="26"/>
          <w:szCs w:val="26"/>
        </w:rPr>
      </w:pPr>
      <w:r w:rsidRPr="001E2ABC">
        <w:rPr>
          <w:sz w:val="26"/>
          <w:szCs w:val="26"/>
        </w:rPr>
        <w:t>Ban GDNGLL phối hợp các tổ bộ môn tổ chức các hoạt động thiết thực như giáo dục sức khỏe sinh sản vị thành niên, phòng chống ma túy, HIV/AIDS, văn hóa ứng xử học đường…</w:t>
      </w:r>
    </w:p>
    <w:p w:rsidR="001F4C60" w:rsidRPr="001E2ABC" w:rsidRDefault="001F4C60" w:rsidP="00E77D93">
      <w:pPr>
        <w:pStyle w:val="ListParagraph"/>
        <w:ind w:left="0" w:firstLine="283"/>
        <w:jc w:val="both"/>
        <w:rPr>
          <w:sz w:val="26"/>
          <w:szCs w:val="26"/>
        </w:rPr>
      </w:pPr>
      <w:r w:rsidRPr="001E2ABC">
        <w:rPr>
          <w:sz w:val="26"/>
          <w:szCs w:val="26"/>
        </w:rPr>
        <w:t>Các câu lạc bộ học thuật (Ngữ văn, Toán, Vật lý, Hóa học, Sinh học, Tiếng Anh…), các câu lạc bộ năng khiếu (văn nghệ, thể dục thể thao, mĩ thuật, âm nhạc…), câu lạc bộ khoa học (nghiên cứu khoa học, trải nghiệm, giáo dục STEM…) hoạt động theo kế hoạch hàng tuần, đảm bảo nội dung hoạt động phong phú, đa dạng hình thức nhằm thu hút nhiều đối tượng HS tham gia.</w:t>
      </w:r>
    </w:p>
    <w:p w:rsidR="005F4DA0" w:rsidRPr="001E2ABC" w:rsidRDefault="005F4DA0" w:rsidP="00E77D93">
      <w:pPr>
        <w:pStyle w:val="ListParagraph"/>
        <w:ind w:left="0"/>
        <w:jc w:val="both"/>
        <w:rPr>
          <w:b/>
          <w:i/>
          <w:sz w:val="26"/>
          <w:szCs w:val="26"/>
        </w:rPr>
      </w:pPr>
      <w:r w:rsidRPr="001E2ABC">
        <w:rPr>
          <w:b/>
          <w:i/>
          <w:sz w:val="26"/>
          <w:szCs w:val="26"/>
        </w:rPr>
        <w:t>3.1. Hoạt động chung</w:t>
      </w:r>
    </w:p>
    <w:tbl>
      <w:tblPr>
        <w:tblStyle w:val="TableGrid"/>
        <w:tblW w:w="0" w:type="auto"/>
        <w:tblInd w:w="108" w:type="dxa"/>
        <w:tblLook w:val="04A0" w:firstRow="1" w:lastRow="0" w:firstColumn="1" w:lastColumn="0" w:noHBand="0" w:noVBand="1"/>
      </w:tblPr>
      <w:tblGrid>
        <w:gridCol w:w="4871"/>
        <w:gridCol w:w="1067"/>
        <w:gridCol w:w="737"/>
        <w:gridCol w:w="1189"/>
        <w:gridCol w:w="1044"/>
      </w:tblGrid>
      <w:tr w:rsidR="001F4C60" w:rsidRPr="001E2ABC" w:rsidTr="001F4C60">
        <w:tc>
          <w:tcPr>
            <w:tcW w:w="5670" w:type="dxa"/>
            <w:vMerge w:val="restart"/>
            <w:vAlign w:val="center"/>
          </w:tcPr>
          <w:p w:rsidR="001F4C60" w:rsidRPr="001E2ABC" w:rsidRDefault="001F4C60" w:rsidP="00E77D93">
            <w:pPr>
              <w:ind w:left="0" w:firstLine="0"/>
              <w:jc w:val="center"/>
              <w:rPr>
                <w:rFonts w:ascii="Times New Roman" w:hAnsi="Times New Roman"/>
                <w:b/>
                <w:color w:val="000000" w:themeColor="text1"/>
                <w:sz w:val="26"/>
                <w:szCs w:val="26"/>
              </w:rPr>
            </w:pPr>
            <w:r w:rsidRPr="001E2ABC">
              <w:rPr>
                <w:rFonts w:ascii="Times New Roman" w:hAnsi="Times New Roman"/>
                <w:b/>
                <w:color w:val="000000" w:themeColor="text1"/>
                <w:sz w:val="26"/>
                <w:szCs w:val="26"/>
              </w:rPr>
              <w:t>Nội dung HĐGDNGLL, Hướng nghiệp, trải nghiệm</w:t>
            </w:r>
          </w:p>
        </w:tc>
        <w:tc>
          <w:tcPr>
            <w:tcW w:w="3119" w:type="dxa"/>
            <w:gridSpan w:val="3"/>
            <w:vAlign w:val="center"/>
          </w:tcPr>
          <w:p w:rsidR="001F4C60" w:rsidRPr="001E2ABC" w:rsidRDefault="001F4C60" w:rsidP="00E77D93">
            <w:pPr>
              <w:ind w:left="0" w:firstLine="0"/>
              <w:jc w:val="center"/>
              <w:rPr>
                <w:rFonts w:ascii="Times New Roman" w:hAnsi="Times New Roman"/>
                <w:b/>
                <w:color w:val="000000" w:themeColor="text1"/>
                <w:sz w:val="26"/>
                <w:szCs w:val="26"/>
              </w:rPr>
            </w:pPr>
            <w:r w:rsidRPr="001E2ABC">
              <w:rPr>
                <w:rFonts w:ascii="Times New Roman" w:hAnsi="Times New Roman"/>
                <w:b/>
                <w:color w:val="000000" w:themeColor="text1"/>
                <w:sz w:val="26"/>
                <w:szCs w:val="26"/>
              </w:rPr>
              <w:t>Hình thức tổ chức</w:t>
            </w:r>
          </w:p>
        </w:tc>
        <w:tc>
          <w:tcPr>
            <w:tcW w:w="992" w:type="dxa"/>
            <w:vMerge w:val="restart"/>
            <w:vAlign w:val="center"/>
          </w:tcPr>
          <w:p w:rsidR="001F4C60" w:rsidRPr="001E2ABC" w:rsidRDefault="001F4C60" w:rsidP="00E77D93">
            <w:pPr>
              <w:ind w:left="0" w:firstLine="0"/>
              <w:jc w:val="center"/>
              <w:rPr>
                <w:rFonts w:ascii="Times New Roman" w:hAnsi="Times New Roman"/>
                <w:b/>
                <w:color w:val="000000" w:themeColor="text1"/>
                <w:sz w:val="26"/>
                <w:szCs w:val="26"/>
              </w:rPr>
            </w:pPr>
            <w:r w:rsidRPr="001E2ABC">
              <w:rPr>
                <w:rFonts w:ascii="Times New Roman" w:hAnsi="Times New Roman"/>
                <w:b/>
                <w:color w:val="000000" w:themeColor="text1"/>
                <w:sz w:val="26"/>
                <w:szCs w:val="26"/>
              </w:rPr>
              <w:t>Ghi chú</w:t>
            </w:r>
          </w:p>
        </w:tc>
      </w:tr>
      <w:tr w:rsidR="001F4C60" w:rsidRPr="001E2ABC" w:rsidTr="001F4C60">
        <w:tc>
          <w:tcPr>
            <w:tcW w:w="5670" w:type="dxa"/>
            <w:vMerge/>
            <w:vAlign w:val="center"/>
          </w:tcPr>
          <w:p w:rsidR="001F4C60" w:rsidRPr="001E2ABC" w:rsidRDefault="001F4C60" w:rsidP="00E77D93">
            <w:pPr>
              <w:ind w:left="0" w:firstLine="0"/>
              <w:jc w:val="center"/>
              <w:rPr>
                <w:rFonts w:ascii="Times New Roman" w:hAnsi="Times New Roman"/>
                <w:color w:val="000000" w:themeColor="text1"/>
                <w:sz w:val="26"/>
                <w:szCs w:val="26"/>
              </w:rPr>
            </w:pPr>
          </w:p>
        </w:tc>
        <w:tc>
          <w:tcPr>
            <w:tcW w:w="1134" w:type="dxa"/>
            <w:vAlign w:val="center"/>
          </w:tcPr>
          <w:p w:rsidR="001F4C60" w:rsidRPr="001E2ABC" w:rsidRDefault="001F4C60" w:rsidP="00E77D93">
            <w:pPr>
              <w:ind w:left="0" w:firstLine="0"/>
              <w:jc w:val="center"/>
              <w:rPr>
                <w:rFonts w:ascii="Times New Roman" w:hAnsi="Times New Roman"/>
                <w:b/>
                <w:color w:val="000000" w:themeColor="text1"/>
                <w:sz w:val="26"/>
                <w:szCs w:val="26"/>
              </w:rPr>
            </w:pPr>
            <w:r w:rsidRPr="001E2ABC">
              <w:rPr>
                <w:rFonts w:ascii="Times New Roman" w:hAnsi="Times New Roman"/>
                <w:b/>
                <w:color w:val="000000" w:themeColor="text1"/>
                <w:sz w:val="26"/>
                <w:szCs w:val="26"/>
              </w:rPr>
              <w:t>Chào cờ</w:t>
            </w:r>
          </w:p>
        </w:tc>
        <w:tc>
          <w:tcPr>
            <w:tcW w:w="709" w:type="dxa"/>
            <w:vAlign w:val="center"/>
          </w:tcPr>
          <w:p w:rsidR="001F4C60" w:rsidRPr="001E2ABC" w:rsidRDefault="001F4C60" w:rsidP="00E77D93">
            <w:pPr>
              <w:ind w:left="0" w:firstLine="0"/>
              <w:jc w:val="center"/>
              <w:rPr>
                <w:rFonts w:ascii="Times New Roman" w:hAnsi="Times New Roman"/>
                <w:b/>
                <w:color w:val="000000" w:themeColor="text1"/>
                <w:sz w:val="26"/>
                <w:szCs w:val="26"/>
              </w:rPr>
            </w:pPr>
            <w:r w:rsidRPr="001E2ABC">
              <w:rPr>
                <w:rFonts w:ascii="Times New Roman" w:hAnsi="Times New Roman"/>
                <w:b/>
                <w:color w:val="000000" w:themeColor="text1"/>
                <w:sz w:val="26"/>
                <w:szCs w:val="26"/>
              </w:rPr>
              <w:t>SHL</w:t>
            </w:r>
          </w:p>
        </w:tc>
        <w:tc>
          <w:tcPr>
            <w:tcW w:w="1276" w:type="dxa"/>
            <w:vAlign w:val="center"/>
          </w:tcPr>
          <w:p w:rsidR="001F4C60" w:rsidRPr="001E2ABC" w:rsidRDefault="001F4C60" w:rsidP="00E77D93">
            <w:pPr>
              <w:ind w:left="0" w:firstLine="0"/>
              <w:jc w:val="center"/>
              <w:rPr>
                <w:rFonts w:ascii="Times New Roman" w:hAnsi="Times New Roman"/>
                <w:b/>
                <w:color w:val="000000" w:themeColor="text1"/>
                <w:sz w:val="26"/>
                <w:szCs w:val="26"/>
              </w:rPr>
            </w:pPr>
            <w:r w:rsidRPr="001E2ABC">
              <w:rPr>
                <w:rFonts w:ascii="Times New Roman" w:hAnsi="Times New Roman"/>
                <w:b/>
                <w:color w:val="000000" w:themeColor="text1"/>
                <w:sz w:val="26"/>
                <w:szCs w:val="26"/>
              </w:rPr>
              <w:t>Chủ điểm tháng</w:t>
            </w:r>
          </w:p>
        </w:tc>
        <w:tc>
          <w:tcPr>
            <w:tcW w:w="992" w:type="dxa"/>
            <w:vMerge/>
          </w:tcPr>
          <w:p w:rsidR="001F4C60" w:rsidRPr="001E2ABC" w:rsidRDefault="001F4C60" w:rsidP="00E77D93">
            <w:pPr>
              <w:ind w:left="0" w:firstLine="0"/>
              <w:rPr>
                <w:rFonts w:ascii="Times New Roman" w:hAnsi="Times New Roman"/>
                <w:color w:val="000000" w:themeColor="text1"/>
                <w:sz w:val="26"/>
                <w:szCs w:val="26"/>
              </w:rPr>
            </w:pPr>
          </w:p>
        </w:tc>
      </w:tr>
      <w:tr w:rsidR="001F4C60" w:rsidRPr="001E2ABC" w:rsidTr="001F4C60">
        <w:tc>
          <w:tcPr>
            <w:tcW w:w="5670" w:type="dxa"/>
          </w:tcPr>
          <w:p w:rsidR="001F4C60" w:rsidRPr="001E2ABC" w:rsidRDefault="001F4C60" w:rsidP="00E77D93">
            <w:pPr>
              <w:ind w:left="0" w:firstLine="0"/>
              <w:rPr>
                <w:rFonts w:ascii="Times New Roman" w:hAnsi="Times New Roman"/>
                <w:color w:val="000000" w:themeColor="text1"/>
                <w:sz w:val="26"/>
                <w:szCs w:val="26"/>
              </w:rPr>
            </w:pPr>
            <w:r w:rsidRPr="001E2ABC">
              <w:rPr>
                <w:rFonts w:ascii="Times New Roman" w:hAnsi="Times New Roman"/>
                <w:b/>
                <w:i/>
                <w:color w:val="000000" w:themeColor="text1"/>
                <w:sz w:val="26"/>
                <w:szCs w:val="26"/>
              </w:rPr>
              <w:t>3.1.Hoạt động xã hội và nhân văn</w:t>
            </w:r>
          </w:p>
        </w:tc>
        <w:tc>
          <w:tcPr>
            <w:tcW w:w="1134" w:type="dxa"/>
          </w:tcPr>
          <w:p w:rsidR="001F4C60" w:rsidRPr="001E2ABC" w:rsidRDefault="001F4C60" w:rsidP="00E77D93">
            <w:pPr>
              <w:ind w:left="0" w:firstLine="0"/>
              <w:rPr>
                <w:rFonts w:ascii="Times New Roman" w:hAnsi="Times New Roman"/>
                <w:color w:val="000000" w:themeColor="text1"/>
                <w:sz w:val="26"/>
                <w:szCs w:val="26"/>
              </w:rPr>
            </w:pPr>
          </w:p>
        </w:tc>
        <w:tc>
          <w:tcPr>
            <w:tcW w:w="709" w:type="dxa"/>
          </w:tcPr>
          <w:p w:rsidR="001F4C60" w:rsidRPr="001E2ABC" w:rsidRDefault="001F4C60" w:rsidP="00E77D93">
            <w:pPr>
              <w:ind w:left="0" w:firstLine="0"/>
              <w:rPr>
                <w:rFonts w:ascii="Times New Roman" w:hAnsi="Times New Roman"/>
                <w:color w:val="000000" w:themeColor="text1"/>
                <w:sz w:val="26"/>
                <w:szCs w:val="26"/>
              </w:rPr>
            </w:pPr>
          </w:p>
        </w:tc>
        <w:tc>
          <w:tcPr>
            <w:tcW w:w="1276" w:type="dxa"/>
          </w:tcPr>
          <w:p w:rsidR="001F4C60" w:rsidRPr="001E2ABC" w:rsidRDefault="001F4C60" w:rsidP="00E77D93">
            <w:pPr>
              <w:ind w:left="0" w:firstLine="0"/>
              <w:rPr>
                <w:rFonts w:ascii="Times New Roman" w:hAnsi="Times New Roman"/>
                <w:color w:val="000000" w:themeColor="text1"/>
                <w:sz w:val="26"/>
                <w:szCs w:val="26"/>
              </w:rPr>
            </w:pPr>
          </w:p>
        </w:tc>
        <w:tc>
          <w:tcPr>
            <w:tcW w:w="992" w:type="dxa"/>
          </w:tcPr>
          <w:p w:rsidR="001F4C60" w:rsidRPr="001E2ABC" w:rsidRDefault="001F4C60" w:rsidP="00E77D93">
            <w:pPr>
              <w:ind w:left="0" w:firstLine="0"/>
              <w:rPr>
                <w:rFonts w:ascii="Times New Roman" w:hAnsi="Times New Roman"/>
                <w:color w:val="000000" w:themeColor="text1"/>
                <w:sz w:val="26"/>
                <w:szCs w:val="26"/>
              </w:rPr>
            </w:pPr>
          </w:p>
        </w:tc>
      </w:tr>
      <w:tr w:rsidR="001F4C60" w:rsidRPr="001E2ABC" w:rsidTr="001F4C60">
        <w:tc>
          <w:tcPr>
            <w:tcW w:w="5670" w:type="dxa"/>
          </w:tcPr>
          <w:p w:rsidR="001F4C60" w:rsidRPr="001E2ABC" w:rsidRDefault="001F4C60" w:rsidP="00E77D93">
            <w:pPr>
              <w:pStyle w:val="ListParagraph"/>
              <w:numPr>
                <w:ilvl w:val="0"/>
                <w:numId w:val="15"/>
              </w:numPr>
              <w:tabs>
                <w:tab w:val="left" w:pos="300"/>
              </w:tabs>
              <w:ind w:left="0" w:firstLine="0"/>
              <w:rPr>
                <w:rFonts w:ascii="Times New Roman" w:hAnsi="Times New Roman"/>
                <w:color w:val="000000" w:themeColor="text1"/>
                <w:sz w:val="26"/>
                <w:szCs w:val="26"/>
              </w:rPr>
            </w:pPr>
            <w:r w:rsidRPr="001E2ABC">
              <w:rPr>
                <w:rFonts w:ascii="Times New Roman" w:hAnsi="Times New Roman"/>
                <w:color w:val="000000" w:themeColor="text1"/>
                <w:sz w:val="26"/>
                <w:szCs w:val="26"/>
              </w:rPr>
              <w:t>Hoạt động kỉ niệm các ngày lễ lớn, các sự kiện về chính trị, xã hội trong nước và quốc tế hoặc những sự kiện đáng chú ý của địa phương.</w:t>
            </w:r>
          </w:p>
        </w:tc>
        <w:tc>
          <w:tcPr>
            <w:tcW w:w="1134" w:type="dxa"/>
            <w:vAlign w:val="center"/>
          </w:tcPr>
          <w:p w:rsidR="001F4C60" w:rsidRPr="001E2ABC" w:rsidRDefault="001F4C60" w:rsidP="00E77D93">
            <w:pPr>
              <w:ind w:left="0" w:firstLine="0"/>
              <w:jc w:val="center"/>
              <w:rPr>
                <w:rFonts w:ascii="Times New Roman" w:hAnsi="Times New Roman"/>
                <w:color w:val="000000" w:themeColor="text1"/>
                <w:sz w:val="26"/>
                <w:szCs w:val="26"/>
              </w:rPr>
            </w:pPr>
            <w:r w:rsidRPr="001E2ABC">
              <w:rPr>
                <w:rFonts w:ascii="Times New Roman" w:hAnsi="Times New Roman"/>
                <w:color w:val="000000" w:themeColor="text1"/>
                <w:sz w:val="26"/>
                <w:szCs w:val="26"/>
              </w:rPr>
              <w:t>X</w:t>
            </w:r>
          </w:p>
          <w:p w:rsidR="001F4C60" w:rsidRPr="001E2ABC" w:rsidRDefault="001F4C60" w:rsidP="00E77D93">
            <w:pPr>
              <w:ind w:left="0" w:firstLine="0"/>
              <w:jc w:val="center"/>
              <w:rPr>
                <w:rFonts w:ascii="Times New Roman" w:hAnsi="Times New Roman"/>
                <w:color w:val="000000" w:themeColor="text1"/>
                <w:sz w:val="26"/>
                <w:szCs w:val="26"/>
              </w:rPr>
            </w:pPr>
          </w:p>
          <w:p w:rsidR="001F4C60" w:rsidRPr="001E2ABC" w:rsidRDefault="001F4C60" w:rsidP="00E77D93">
            <w:pPr>
              <w:ind w:left="0" w:firstLine="0"/>
              <w:jc w:val="center"/>
              <w:rPr>
                <w:rFonts w:ascii="Times New Roman" w:hAnsi="Times New Roman"/>
                <w:color w:val="000000" w:themeColor="text1"/>
                <w:sz w:val="26"/>
                <w:szCs w:val="26"/>
              </w:rPr>
            </w:pPr>
          </w:p>
          <w:p w:rsidR="001F4C60" w:rsidRPr="001E2ABC" w:rsidRDefault="001F4C60" w:rsidP="00E77D93">
            <w:pPr>
              <w:ind w:left="0" w:firstLine="0"/>
              <w:jc w:val="center"/>
              <w:rPr>
                <w:rFonts w:ascii="Times New Roman" w:hAnsi="Times New Roman"/>
                <w:color w:val="000000" w:themeColor="text1"/>
                <w:sz w:val="26"/>
                <w:szCs w:val="26"/>
              </w:rPr>
            </w:pPr>
          </w:p>
        </w:tc>
        <w:tc>
          <w:tcPr>
            <w:tcW w:w="709" w:type="dxa"/>
            <w:vAlign w:val="center"/>
          </w:tcPr>
          <w:p w:rsidR="001F4C60" w:rsidRPr="001E2ABC" w:rsidRDefault="001F4C60" w:rsidP="00E77D93">
            <w:pPr>
              <w:ind w:left="0" w:firstLine="0"/>
              <w:jc w:val="center"/>
              <w:rPr>
                <w:rFonts w:ascii="Times New Roman" w:hAnsi="Times New Roman"/>
                <w:color w:val="000000" w:themeColor="text1"/>
                <w:sz w:val="26"/>
                <w:szCs w:val="26"/>
              </w:rPr>
            </w:pPr>
          </w:p>
        </w:tc>
        <w:tc>
          <w:tcPr>
            <w:tcW w:w="1276" w:type="dxa"/>
            <w:vAlign w:val="center"/>
          </w:tcPr>
          <w:p w:rsidR="001F4C60" w:rsidRPr="001E2ABC" w:rsidRDefault="001F4C60" w:rsidP="00E77D93">
            <w:pPr>
              <w:ind w:left="0" w:firstLine="0"/>
              <w:jc w:val="center"/>
              <w:rPr>
                <w:rFonts w:ascii="Times New Roman" w:hAnsi="Times New Roman"/>
                <w:color w:val="000000" w:themeColor="text1"/>
                <w:sz w:val="26"/>
                <w:szCs w:val="26"/>
              </w:rPr>
            </w:pPr>
          </w:p>
        </w:tc>
        <w:tc>
          <w:tcPr>
            <w:tcW w:w="992" w:type="dxa"/>
          </w:tcPr>
          <w:p w:rsidR="001F4C60" w:rsidRPr="001E2ABC" w:rsidRDefault="001F4C60" w:rsidP="00E77D93">
            <w:pPr>
              <w:ind w:left="0" w:firstLine="0"/>
              <w:rPr>
                <w:rFonts w:ascii="Times New Roman" w:hAnsi="Times New Roman"/>
                <w:color w:val="000000" w:themeColor="text1"/>
                <w:sz w:val="26"/>
                <w:szCs w:val="26"/>
              </w:rPr>
            </w:pPr>
            <w:r w:rsidRPr="001E2ABC">
              <w:rPr>
                <w:rFonts w:ascii="Times New Roman" w:hAnsi="Times New Roman"/>
                <w:color w:val="000000" w:themeColor="text1"/>
                <w:sz w:val="26"/>
                <w:szCs w:val="26"/>
              </w:rPr>
              <w:t>Chủ điểm</w:t>
            </w:r>
          </w:p>
        </w:tc>
      </w:tr>
      <w:tr w:rsidR="001F4C60" w:rsidRPr="001E2ABC" w:rsidTr="001F4C60">
        <w:tc>
          <w:tcPr>
            <w:tcW w:w="5670" w:type="dxa"/>
          </w:tcPr>
          <w:p w:rsidR="001F4C60" w:rsidRPr="001E2ABC" w:rsidRDefault="001F4C60" w:rsidP="00E77D93">
            <w:pPr>
              <w:pStyle w:val="ListParagraph"/>
              <w:tabs>
                <w:tab w:val="left" w:pos="300"/>
              </w:tabs>
              <w:ind w:left="0" w:firstLine="0"/>
              <w:rPr>
                <w:rFonts w:ascii="Times New Roman" w:hAnsi="Times New Roman"/>
                <w:color w:val="000000" w:themeColor="text1"/>
                <w:sz w:val="26"/>
                <w:szCs w:val="26"/>
              </w:rPr>
            </w:pPr>
            <w:r w:rsidRPr="001E2ABC">
              <w:rPr>
                <w:rFonts w:ascii="Times New Roman" w:hAnsi="Times New Roman"/>
                <w:color w:val="000000" w:themeColor="text1"/>
                <w:sz w:val="26"/>
                <w:szCs w:val="26"/>
              </w:rPr>
              <w:t>- Nghe báo cáo thời sự các vấn đề chính trị, xã hội, kinh tế văn hóa nổi bật đang được quan tâm trong nước và quốc tế.</w:t>
            </w:r>
          </w:p>
        </w:tc>
        <w:tc>
          <w:tcPr>
            <w:tcW w:w="1134" w:type="dxa"/>
            <w:vAlign w:val="center"/>
          </w:tcPr>
          <w:p w:rsidR="001F4C60" w:rsidRPr="001E2ABC" w:rsidRDefault="001F4C60" w:rsidP="00E77D93">
            <w:pPr>
              <w:ind w:left="0" w:firstLine="0"/>
              <w:jc w:val="center"/>
              <w:rPr>
                <w:rFonts w:ascii="Times New Roman" w:hAnsi="Times New Roman"/>
                <w:color w:val="000000" w:themeColor="text1"/>
                <w:sz w:val="26"/>
                <w:szCs w:val="26"/>
              </w:rPr>
            </w:pPr>
            <w:r w:rsidRPr="001E2ABC">
              <w:rPr>
                <w:rFonts w:ascii="Times New Roman" w:hAnsi="Times New Roman"/>
                <w:color w:val="000000" w:themeColor="text1"/>
                <w:sz w:val="26"/>
                <w:szCs w:val="26"/>
              </w:rPr>
              <w:t>X</w:t>
            </w:r>
          </w:p>
        </w:tc>
        <w:tc>
          <w:tcPr>
            <w:tcW w:w="709" w:type="dxa"/>
            <w:vAlign w:val="center"/>
          </w:tcPr>
          <w:p w:rsidR="001F4C60" w:rsidRPr="001E2ABC" w:rsidRDefault="001F4C60" w:rsidP="00E77D93">
            <w:pPr>
              <w:ind w:left="0" w:firstLine="0"/>
              <w:jc w:val="center"/>
              <w:rPr>
                <w:rFonts w:ascii="Times New Roman" w:hAnsi="Times New Roman"/>
                <w:color w:val="000000" w:themeColor="text1"/>
                <w:sz w:val="26"/>
                <w:szCs w:val="26"/>
              </w:rPr>
            </w:pPr>
          </w:p>
        </w:tc>
        <w:tc>
          <w:tcPr>
            <w:tcW w:w="1276" w:type="dxa"/>
            <w:vAlign w:val="center"/>
          </w:tcPr>
          <w:p w:rsidR="001F4C60" w:rsidRPr="001E2ABC" w:rsidRDefault="001F4C60" w:rsidP="00E77D93">
            <w:pPr>
              <w:ind w:left="0" w:firstLine="0"/>
              <w:jc w:val="center"/>
              <w:rPr>
                <w:rFonts w:ascii="Times New Roman" w:hAnsi="Times New Roman"/>
                <w:color w:val="000000" w:themeColor="text1"/>
                <w:sz w:val="26"/>
                <w:szCs w:val="26"/>
              </w:rPr>
            </w:pPr>
          </w:p>
        </w:tc>
        <w:tc>
          <w:tcPr>
            <w:tcW w:w="992" w:type="dxa"/>
          </w:tcPr>
          <w:p w:rsidR="001F4C60" w:rsidRPr="001E2ABC" w:rsidRDefault="001F4C60" w:rsidP="00E77D93">
            <w:pPr>
              <w:ind w:left="0" w:firstLine="0"/>
              <w:rPr>
                <w:rFonts w:ascii="Times New Roman" w:hAnsi="Times New Roman"/>
                <w:color w:val="000000" w:themeColor="text1"/>
                <w:sz w:val="26"/>
                <w:szCs w:val="26"/>
              </w:rPr>
            </w:pPr>
            <w:r w:rsidRPr="001E2ABC">
              <w:rPr>
                <w:rFonts w:ascii="Times New Roman" w:hAnsi="Times New Roman"/>
                <w:color w:val="000000" w:themeColor="text1"/>
                <w:sz w:val="26"/>
                <w:szCs w:val="26"/>
              </w:rPr>
              <w:t>Chủ điểm</w:t>
            </w:r>
          </w:p>
        </w:tc>
      </w:tr>
      <w:tr w:rsidR="001F4C60" w:rsidRPr="001E2ABC" w:rsidTr="001F4C60">
        <w:tc>
          <w:tcPr>
            <w:tcW w:w="5670" w:type="dxa"/>
          </w:tcPr>
          <w:p w:rsidR="001F4C60" w:rsidRPr="001E2ABC" w:rsidRDefault="001F4C60" w:rsidP="00E77D93">
            <w:pPr>
              <w:pStyle w:val="ListParagraph"/>
              <w:tabs>
                <w:tab w:val="left" w:pos="300"/>
              </w:tabs>
              <w:ind w:left="0" w:firstLine="0"/>
              <w:rPr>
                <w:rFonts w:ascii="Times New Roman" w:hAnsi="Times New Roman"/>
                <w:color w:val="000000" w:themeColor="text1"/>
                <w:sz w:val="26"/>
                <w:szCs w:val="26"/>
              </w:rPr>
            </w:pPr>
            <w:r w:rsidRPr="001E2ABC">
              <w:rPr>
                <w:rFonts w:ascii="Times New Roman" w:hAnsi="Times New Roman"/>
                <w:color w:val="000000" w:themeColor="text1"/>
                <w:sz w:val="26"/>
                <w:szCs w:val="26"/>
              </w:rPr>
              <w:t>- Học tập và thi tìm hiểu những truyền thống tốt đẹp của nhà trường, của địa phương, các ngày lễ lớn trong năm, tuyên truyền về luật bình đẳng giới, luật trẻ em</w:t>
            </w:r>
          </w:p>
        </w:tc>
        <w:tc>
          <w:tcPr>
            <w:tcW w:w="1134" w:type="dxa"/>
            <w:vAlign w:val="center"/>
          </w:tcPr>
          <w:p w:rsidR="001F4C60" w:rsidRPr="001E2ABC" w:rsidRDefault="001F4C60" w:rsidP="00E77D93">
            <w:pPr>
              <w:ind w:left="0" w:firstLine="0"/>
              <w:jc w:val="center"/>
              <w:rPr>
                <w:rFonts w:ascii="Times New Roman" w:hAnsi="Times New Roman"/>
                <w:color w:val="000000" w:themeColor="text1"/>
                <w:sz w:val="26"/>
                <w:szCs w:val="26"/>
              </w:rPr>
            </w:pPr>
            <w:r w:rsidRPr="001E2ABC">
              <w:rPr>
                <w:rFonts w:ascii="Times New Roman" w:hAnsi="Times New Roman"/>
                <w:color w:val="000000" w:themeColor="text1"/>
                <w:sz w:val="26"/>
                <w:szCs w:val="26"/>
              </w:rPr>
              <w:t>X</w:t>
            </w:r>
          </w:p>
        </w:tc>
        <w:tc>
          <w:tcPr>
            <w:tcW w:w="709" w:type="dxa"/>
            <w:vAlign w:val="center"/>
          </w:tcPr>
          <w:p w:rsidR="001F4C60" w:rsidRPr="001E2ABC" w:rsidRDefault="001F4C60" w:rsidP="00E77D93">
            <w:pPr>
              <w:ind w:left="0" w:firstLine="0"/>
              <w:jc w:val="center"/>
              <w:rPr>
                <w:rFonts w:ascii="Times New Roman" w:hAnsi="Times New Roman"/>
                <w:color w:val="000000" w:themeColor="text1"/>
                <w:sz w:val="26"/>
                <w:szCs w:val="26"/>
              </w:rPr>
            </w:pPr>
            <w:r w:rsidRPr="001E2ABC">
              <w:rPr>
                <w:rFonts w:ascii="Times New Roman" w:hAnsi="Times New Roman"/>
                <w:color w:val="000000" w:themeColor="text1"/>
                <w:sz w:val="26"/>
                <w:szCs w:val="26"/>
              </w:rPr>
              <w:t>X</w:t>
            </w:r>
          </w:p>
        </w:tc>
        <w:tc>
          <w:tcPr>
            <w:tcW w:w="1276" w:type="dxa"/>
            <w:vAlign w:val="center"/>
          </w:tcPr>
          <w:p w:rsidR="001F4C60" w:rsidRPr="001E2ABC" w:rsidRDefault="001F4C60" w:rsidP="00E77D93">
            <w:pPr>
              <w:ind w:left="0" w:firstLine="0"/>
              <w:jc w:val="center"/>
              <w:rPr>
                <w:rFonts w:ascii="Times New Roman" w:hAnsi="Times New Roman"/>
                <w:color w:val="000000" w:themeColor="text1"/>
                <w:sz w:val="26"/>
                <w:szCs w:val="26"/>
              </w:rPr>
            </w:pPr>
            <w:r w:rsidRPr="001E2ABC">
              <w:rPr>
                <w:rFonts w:ascii="Times New Roman" w:hAnsi="Times New Roman"/>
                <w:color w:val="000000" w:themeColor="text1"/>
                <w:sz w:val="26"/>
                <w:szCs w:val="26"/>
              </w:rPr>
              <w:t>X</w:t>
            </w:r>
          </w:p>
        </w:tc>
        <w:tc>
          <w:tcPr>
            <w:tcW w:w="992" w:type="dxa"/>
          </w:tcPr>
          <w:p w:rsidR="001F4C60" w:rsidRPr="001E2ABC" w:rsidRDefault="001F4C60" w:rsidP="00E77D93">
            <w:pPr>
              <w:ind w:left="0" w:firstLine="0"/>
              <w:rPr>
                <w:rFonts w:ascii="Times New Roman" w:hAnsi="Times New Roman"/>
                <w:color w:val="000000" w:themeColor="text1"/>
                <w:sz w:val="26"/>
                <w:szCs w:val="26"/>
              </w:rPr>
            </w:pPr>
          </w:p>
        </w:tc>
      </w:tr>
      <w:tr w:rsidR="001F4C60" w:rsidRPr="001E2ABC" w:rsidTr="001F4C60">
        <w:tc>
          <w:tcPr>
            <w:tcW w:w="5670" w:type="dxa"/>
          </w:tcPr>
          <w:p w:rsidR="001F4C60" w:rsidRPr="001E2ABC" w:rsidRDefault="001F4C60" w:rsidP="00E77D93">
            <w:pPr>
              <w:ind w:left="0" w:firstLine="0"/>
              <w:rPr>
                <w:rFonts w:ascii="Times New Roman" w:hAnsi="Times New Roman"/>
                <w:color w:val="000000" w:themeColor="text1"/>
                <w:sz w:val="26"/>
                <w:szCs w:val="26"/>
              </w:rPr>
            </w:pPr>
            <w:r w:rsidRPr="001E2ABC">
              <w:rPr>
                <w:rFonts w:ascii="Times New Roman" w:hAnsi="Times New Roman"/>
                <w:color w:val="000000" w:themeColor="text1"/>
                <w:sz w:val="26"/>
                <w:szCs w:val="26"/>
              </w:rPr>
              <w:t>- Học tập, tuyên truyền cổ động về nội quy nhà trường, những quy định về pháp luật (như luật giao thông, trật tự công cộng…) những chính sách lớn của nhà nước (như dân số, bảo vệ môi sinh, môi trường, phòng chống các tệ nạn xã hội…) và những quy định của địa phương.</w:t>
            </w:r>
          </w:p>
        </w:tc>
        <w:tc>
          <w:tcPr>
            <w:tcW w:w="1134" w:type="dxa"/>
            <w:vAlign w:val="center"/>
          </w:tcPr>
          <w:p w:rsidR="001F4C60" w:rsidRPr="001E2ABC" w:rsidRDefault="001F4C60" w:rsidP="00E77D93">
            <w:pPr>
              <w:ind w:left="0" w:firstLine="0"/>
              <w:jc w:val="center"/>
              <w:rPr>
                <w:rFonts w:ascii="Times New Roman" w:hAnsi="Times New Roman"/>
                <w:color w:val="000000" w:themeColor="text1"/>
                <w:sz w:val="26"/>
                <w:szCs w:val="26"/>
              </w:rPr>
            </w:pPr>
            <w:r w:rsidRPr="001E2ABC">
              <w:rPr>
                <w:rFonts w:ascii="Times New Roman" w:hAnsi="Times New Roman"/>
                <w:color w:val="000000" w:themeColor="text1"/>
                <w:sz w:val="26"/>
                <w:szCs w:val="26"/>
              </w:rPr>
              <w:t>X</w:t>
            </w:r>
          </w:p>
        </w:tc>
        <w:tc>
          <w:tcPr>
            <w:tcW w:w="709" w:type="dxa"/>
            <w:vAlign w:val="center"/>
          </w:tcPr>
          <w:p w:rsidR="001F4C60" w:rsidRPr="001E2ABC" w:rsidRDefault="001F4C60" w:rsidP="00E77D93">
            <w:pPr>
              <w:ind w:left="0" w:firstLine="0"/>
              <w:jc w:val="center"/>
              <w:rPr>
                <w:rFonts w:ascii="Times New Roman" w:hAnsi="Times New Roman"/>
                <w:color w:val="000000" w:themeColor="text1"/>
                <w:sz w:val="26"/>
                <w:szCs w:val="26"/>
              </w:rPr>
            </w:pPr>
            <w:r w:rsidRPr="001E2ABC">
              <w:rPr>
                <w:rFonts w:ascii="Times New Roman" w:hAnsi="Times New Roman"/>
                <w:color w:val="000000" w:themeColor="text1"/>
                <w:sz w:val="26"/>
                <w:szCs w:val="26"/>
              </w:rPr>
              <w:t>X</w:t>
            </w:r>
          </w:p>
        </w:tc>
        <w:tc>
          <w:tcPr>
            <w:tcW w:w="1276" w:type="dxa"/>
            <w:vAlign w:val="center"/>
          </w:tcPr>
          <w:p w:rsidR="001F4C60" w:rsidRPr="001E2ABC" w:rsidRDefault="001F4C60" w:rsidP="00E77D93">
            <w:pPr>
              <w:ind w:left="0" w:firstLine="0"/>
              <w:jc w:val="center"/>
              <w:rPr>
                <w:rFonts w:ascii="Times New Roman" w:hAnsi="Times New Roman"/>
                <w:color w:val="000000" w:themeColor="text1"/>
                <w:sz w:val="26"/>
                <w:szCs w:val="26"/>
              </w:rPr>
            </w:pPr>
          </w:p>
        </w:tc>
        <w:tc>
          <w:tcPr>
            <w:tcW w:w="992" w:type="dxa"/>
          </w:tcPr>
          <w:p w:rsidR="001F4C60" w:rsidRPr="001E2ABC" w:rsidRDefault="001F4C60" w:rsidP="00E77D93">
            <w:pPr>
              <w:ind w:left="0" w:firstLine="0"/>
              <w:rPr>
                <w:rFonts w:ascii="Times New Roman" w:hAnsi="Times New Roman"/>
                <w:color w:val="000000" w:themeColor="text1"/>
                <w:sz w:val="26"/>
                <w:szCs w:val="26"/>
              </w:rPr>
            </w:pPr>
            <w:r w:rsidRPr="001E2ABC">
              <w:rPr>
                <w:rFonts w:ascii="Times New Roman" w:hAnsi="Times New Roman"/>
                <w:color w:val="000000" w:themeColor="text1"/>
                <w:sz w:val="26"/>
                <w:szCs w:val="26"/>
              </w:rPr>
              <w:t>Thường xuyên</w:t>
            </w:r>
          </w:p>
        </w:tc>
      </w:tr>
      <w:tr w:rsidR="001F4C60" w:rsidRPr="001E2ABC" w:rsidTr="001F4C60">
        <w:tc>
          <w:tcPr>
            <w:tcW w:w="5670" w:type="dxa"/>
          </w:tcPr>
          <w:p w:rsidR="001F4C60" w:rsidRPr="001E2ABC" w:rsidRDefault="001F4C60" w:rsidP="00E77D93">
            <w:pPr>
              <w:ind w:left="0" w:firstLine="0"/>
              <w:rPr>
                <w:rFonts w:ascii="Times New Roman" w:hAnsi="Times New Roman"/>
                <w:color w:val="000000" w:themeColor="text1"/>
                <w:sz w:val="26"/>
                <w:szCs w:val="26"/>
              </w:rPr>
            </w:pPr>
            <w:r w:rsidRPr="001E2ABC">
              <w:rPr>
                <w:rFonts w:ascii="Times New Roman" w:hAnsi="Times New Roman"/>
                <w:color w:val="000000" w:themeColor="text1"/>
                <w:sz w:val="26"/>
                <w:szCs w:val="26"/>
              </w:rPr>
              <w:t>- Trao đổi, thảo luận hoặc thi tìm hiểu về các sự kiện xã hội, chính trị, kinh tế, văn hóa… trong và ngoài nước (VD: thi tìm hiểu về AIDS, về những thành tựu kinh tế, văn hóa của địa phương…)</w:t>
            </w:r>
          </w:p>
        </w:tc>
        <w:tc>
          <w:tcPr>
            <w:tcW w:w="1134" w:type="dxa"/>
            <w:vAlign w:val="center"/>
          </w:tcPr>
          <w:p w:rsidR="001F4C60" w:rsidRPr="001E2ABC" w:rsidRDefault="001F4C60" w:rsidP="00E77D93">
            <w:pPr>
              <w:ind w:left="0" w:firstLine="0"/>
              <w:jc w:val="center"/>
              <w:rPr>
                <w:rFonts w:ascii="Times New Roman" w:hAnsi="Times New Roman"/>
                <w:color w:val="000000" w:themeColor="text1"/>
                <w:sz w:val="26"/>
                <w:szCs w:val="26"/>
              </w:rPr>
            </w:pPr>
            <w:r w:rsidRPr="001E2ABC">
              <w:rPr>
                <w:rFonts w:ascii="Times New Roman" w:hAnsi="Times New Roman"/>
                <w:color w:val="000000" w:themeColor="text1"/>
                <w:sz w:val="26"/>
                <w:szCs w:val="26"/>
              </w:rPr>
              <w:t>X</w:t>
            </w:r>
          </w:p>
        </w:tc>
        <w:tc>
          <w:tcPr>
            <w:tcW w:w="709" w:type="dxa"/>
            <w:vAlign w:val="center"/>
          </w:tcPr>
          <w:p w:rsidR="001F4C60" w:rsidRPr="001E2ABC" w:rsidRDefault="001F4C60" w:rsidP="00E77D93">
            <w:pPr>
              <w:ind w:left="0" w:firstLine="0"/>
              <w:jc w:val="center"/>
              <w:rPr>
                <w:rFonts w:ascii="Times New Roman" w:hAnsi="Times New Roman"/>
                <w:color w:val="000000" w:themeColor="text1"/>
                <w:sz w:val="26"/>
                <w:szCs w:val="26"/>
              </w:rPr>
            </w:pPr>
            <w:r w:rsidRPr="001E2ABC">
              <w:rPr>
                <w:rFonts w:ascii="Times New Roman" w:hAnsi="Times New Roman"/>
                <w:color w:val="000000" w:themeColor="text1"/>
                <w:sz w:val="26"/>
                <w:szCs w:val="26"/>
              </w:rPr>
              <w:t>X</w:t>
            </w:r>
          </w:p>
        </w:tc>
        <w:tc>
          <w:tcPr>
            <w:tcW w:w="1276" w:type="dxa"/>
            <w:vAlign w:val="center"/>
          </w:tcPr>
          <w:p w:rsidR="001F4C60" w:rsidRPr="001E2ABC" w:rsidRDefault="001F4C60" w:rsidP="00E77D93">
            <w:pPr>
              <w:ind w:left="0" w:firstLine="0"/>
              <w:jc w:val="center"/>
              <w:rPr>
                <w:rFonts w:ascii="Times New Roman" w:hAnsi="Times New Roman"/>
                <w:color w:val="000000" w:themeColor="text1"/>
                <w:sz w:val="26"/>
                <w:szCs w:val="26"/>
              </w:rPr>
            </w:pPr>
          </w:p>
        </w:tc>
        <w:tc>
          <w:tcPr>
            <w:tcW w:w="992" w:type="dxa"/>
          </w:tcPr>
          <w:p w:rsidR="001F4C60" w:rsidRPr="001E2ABC" w:rsidRDefault="001F4C60" w:rsidP="00E77D93">
            <w:pPr>
              <w:ind w:left="0" w:firstLine="0"/>
              <w:rPr>
                <w:rFonts w:ascii="Times New Roman" w:hAnsi="Times New Roman"/>
                <w:color w:val="000000" w:themeColor="text1"/>
                <w:sz w:val="26"/>
                <w:szCs w:val="26"/>
              </w:rPr>
            </w:pPr>
            <w:r w:rsidRPr="001E2ABC">
              <w:rPr>
                <w:rFonts w:ascii="Times New Roman" w:hAnsi="Times New Roman"/>
                <w:color w:val="000000" w:themeColor="text1"/>
                <w:sz w:val="26"/>
                <w:szCs w:val="26"/>
              </w:rPr>
              <w:t>Chủ điểm</w:t>
            </w:r>
          </w:p>
        </w:tc>
      </w:tr>
      <w:tr w:rsidR="001F4C60" w:rsidRPr="001E2ABC" w:rsidTr="001F4C60">
        <w:tc>
          <w:tcPr>
            <w:tcW w:w="5670" w:type="dxa"/>
          </w:tcPr>
          <w:p w:rsidR="001F4C60" w:rsidRPr="001E2ABC" w:rsidRDefault="001F4C60" w:rsidP="00E77D93">
            <w:pPr>
              <w:ind w:left="0" w:firstLine="0"/>
              <w:rPr>
                <w:rFonts w:ascii="Times New Roman" w:hAnsi="Times New Roman"/>
                <w:color w:val="000000" w:themeColor="text1"/>
                <w:sz w:val="26"/>
                <w:szCs w:val="26"/>
              </w:rPr>
            </w:pPr>
            <w:r w:rsidRPr="001E2ABC">
              <w:rPr>
                <w:rFonts w:ascii="Times New Roman" w:hAnsi="Times New Roman"/>
                <w:color w:val="000000" w:themeColor="text1"/>
                <w:sz w:val="26"/>
                <w:szCs w:val="26"/>
              </w:rPr>
              <w:t>- Hoạt động kết nghĩa, giao lưu với các trường, các lớp, các cơ sở sản xuất, đơn vị quân đội…</w:t>
            </w:r>
          </w:p>
        </w:tc>
        <w:tc>
          <w:tcPr>
            <w:tcW w:w="1134" w:type="dxa"/>
            <w:vAlign w:val="center"/>
          </w:tcPr>
          <w:p w:rsidR="001F4C60" w:rsidRPr="001E2ABC" w:rsidRDefault="001F4C60" w:rsidP="00E77D93">
            <w:pPr>
              <w:ind w:left="0" w:firstLine="0"/>
              <w:jc w:val="center"/>
              <w:rPr>
                <w:rFonts w:ascii="Times New Roman" w:hAnsi="Times New Roman"/>
                <w:color w:val="000000" w:themeColor="text1"/>
                <w:sz w:val="26"/>
                <w:szCs w:val="26"/>
              </w:rPr>
            </w:pPr>
          </w:p>
        </w:tc>
        <w:tc>
          <w:tcPr>
            <w:tcW w:w="709" w:type="dxa"/>
            <w:vAlign w:val="center"/>
          </w:tcPr>
          <w:p w:rsidR="001F4C60" w:rsidRPr="001E2ABC" w:rsidRDefault="001F4C60" w:rsidP="00E77D93">
            <w:pPr>
              <w:ind w:left="0" w:firstLine="0"/>
              <w:jc w:val="center"/>
              <w:rPr>
                <w:rFonts w:ascii="Times New Roman" w:hAnsi="Times New Roman"/>
                <w:color w:val="000000" w:themeColor="text1"/>
                <w:sz w:val="26"/>
                <w:szCs w:val="26"/>
              </w:rPr>
            </w:pPr>
          </w:p>
        </w:tc>
        <w:tc>
          <w:tcPr>
            <w:tcW w:w="1276" w:type="dxa"/>
            <w:vAlign w:val="center"/>
          </w:tcPr>
          <w:p w:rsidR="001F4C60" w:rsidRPr="001E2ABC" w:rsidRDefault="001F4C60" w:rsidP="00E77D93">
            <w:pPr>
              <w:ind w:left="0" w:firstLine="0"/>
              <w:jc w:val="center"/>
              <w:rPr>
                <w:rFonts w:ascii="Times New Roman" w:hAnsi="Times New Roman"/>
                <w:color w:val="000000" w:themeColor="text1"/>
                <w:sz w:val="26"/>
                <w:szCs w:val="26"/>
              </w:rPr>
            </w:pPr>
            <w:r w:rsidRPr="001E2ABC">
              <w:rPr>
                <w:rFonts w:ascii="Times New Roman" w:hAnsi="Times New Roman"/>
                <w:color w:val="000000" w:themeColor="text1"/>
                <w:sz w:val="26"/>
                <w:szCs w:val="26"/>
              </w:rPr>
              <w:t>X</w:t>
            </w:r>
          </w:p>
        </w:tc>
        <w:tc>
          <w:tcPr>
            <w:tcW w:w="992" w:type="dxa"/>
          </w:tcPr>
          <w:p w:rsidR="001F4C60" w:rsidRPr="001E2ABC" w:rsidRDefault="001F4C60" w:rsidP="00E77D93">
            <w:pPr>
              <w:ind w:left="0" w:firstLine="0"/>
              <w:rPr>
                <w:rFonts w:ascii="Times New Roman" w:hAnsi="Times New Roman"/>
                <w:color w:val="000000" w:themeColor="text1"/>
                <w:sz w:val="26"/>
                <w:szCs w:val="26"/>
              </w:rPr>
            </w:pPr>
          </w:p>
        </w:tc>
      </w:tr>
      <w:tr w:rsidR="001F4C60" w:rsidRPr="001E2ABC" w:rsidTr="001F4C60">
        <w:tc>
          <w:tcPr>
            <w:tcW w:w="5670" w:type="dxa"/>
          </w:tcPr>
          <w:p w:rsidR="001F4C60" w:rsidRPr="001E2ABC" w:rsidRDefault="001F4C60" w:rsidP="00E77D93">
            <w:pPr>
              <w:ind w:left="0" w:firstLine="0"/>
              <w:rPr>
                <w:rFonts w:ascii="Times New Roman" w:hAnsi="Times New Roman"/>
                <w:color w:val="000000" w:themeColor="text1"/>
                <w:sz w:val="26"/>
                <w:szCs w:val="26"/>
              </w:rPr>
            </w:pPr>
            <w:r w:rsidRPr="001E2ABC">
              <w:rPr>
                <w:rFonts w:ascii="Times New Roman" w:hAnsi="Times New Roman"/>
                <w:color w:val="000000" w:themeColor="text1"/>
                <w:sz w:val="26"/>
                <w:szCs w:val="26"/>
              </w:rPr>
              <w:lastRenderedPageBreak/>
              <w:t>- Hưởng ứng và tham gia các hoạt động lễ hội, hoạt động văn hóa, truyền thống ở địa phương.</w:t>
            </w:r>
          </w:p>
        </w:tc>
        <w:tc>
          <w:tcPr>
            <w:tcW w:w="1134" w:type="dxa"/>
            <w:vAlign w:val="center"/>
          </w:tcPr>
          <w:p w:rsidR="001F4C60" w:rsidRPr="001E2ABC" w:rsidRDefault="001F4C60" w:rsidP="00E77D93">
            <w:pPr>
              <w:ind w:left="0" w:firstLine="0"/>
              <w:jc w:val="center"/>
              <w:rPr>
                <w:rFonts w:ascii="Times New Roman" w:hAnsi="Times New Roman"/>
                <w:color w:val="000000" w:themeColor="text1"/>
                <w:sz w:val="26"/>
                <w:szCs w:val="26"/>
              </w:rPr>
            </w:pPr>
          </w:p>
        </w:tc>
        <w:tc>
          <w:tcPr>
            <w:tcW w:w="709" w:type="dxa"/>
            <w:vAlign w:val="center"/>
          </w:tcPr>
          <w:p w:rsidR="001F4C60" w:rsidRPr="001E2ABC" w:rsidRDefault="001F4C60" w:rsidP="00E77D93">
            <w:pPr>
              <w:ind w:left="0" w:firstLine="0"/>
              <w:jc w:val="center"/>
              <w:rPr>
                <w:rFonts w:ascii="Times New Roman" w:hAnsi="Times New Roman"/>
                <w:color w:val="000000" w:themeColor="text1"/>
                <w:sz w:val="26"/>
                <w:szCs w:val="26"/>
              </w:rPr>
            </w:pPr>
          </w:p>
        </w:tc>
        <w:tc>
          <w:tcPr>
            <w:tcW w:w="1276" w:type="dxa"/>
            <w:vAlign w:val="center"/>
          </w:tcPr>
          <w:p w:rsidR="001F4C60" w:rsidRPr="001E2ABC" w:rsidRDefault="001F4C60" w:rsidP="00E77D93">
            <w:pPr>
              <w:ind w:left="0" w:firstLine="0"/>
              <w:jc w:val="center"/>
              <w:rPr>
                <w:rFonts w:ascii="Times New Roman" w:hAnsi="Times New Roman"/>
                <w:color w:val="000000" w:themeColor="text1"/>
                <w:sz w:val="26"/>
                <w:szCs w:val="26"/>
              </w:rPr>
            </w:pPr>
            <w:r w:rsidRPr="001E2ABC">
              <w:rPr>
                <w:rFonts w:ascii="Times New Roman" w:hAnsi="Times New Roman"/>
                <w:color w:val="000000" w:themeColor="text1"/>
                <w:sz w:val="26"/>
                <w:szCs w:val="26"/>
              </w:rPr>
              <w:t>X</w:t>
            </w:r>
          </w:p>
        </w:tc>
        <w:tc>
          <w:tcPr>
            <w:tcW w:w="992" w:type="dxa"/>
          </w:tcPr>
          <w:p w:rsidR="001F4C60" w:rsidRPr="001E2ABC" w:rsidRDefault="001F4C60" w:rsidP="00E77D93">
            <w:pPr>
              <w:ind w:left="0" w:firstLine="0"/>
              <w:rPr>
                <w:rFonts w:ascii="Times New Roman" w:hAnsi="Times New Roman"/>
                <w:color w:val="000000" w:themeColor="text1"/>
                <w:sz w:val="26"/>
                <w:szCs w:val="26"/>
              </w:rPr>
            </w:pPr>
          </w:p>
        </w:tc>
      </w:tr>
      <w:tr w:rsidR="001F4C60" w:rsidRPr="001E2ABC" w:rsidTr="001F4C60">
        <w:tc>
          <w:tcPr>
            <w:tcW w:w="5670" w:type="dxa"/>
          </w:tcPr>
          <w:p w:rsidR="001F4C60" w:rsidRPr="001E2ABC" w:rsidRDefault="001F4C60" w:rsidP="00E77D93">
            <w:pPr>
              <w:ind w:left="0" w:firstLine="0"/>
              <w:rPr>
                <w:rFonts w:ascii="Times New Roman" w:hAnsi="Times New Roman"/>
                <w:color w:val="000000" w:themeColor="text1"/>
                <w:sz w:val="26"/>
                <w:szCs w:val="26"/>
              </w:rPr>
            </w:pPr>
            <w:r w:rsidRPr="001E2ABC">
              <w:rPr>
                <w:rFonts w:ascii="Times New Roman" w:hAnsi="Times New Roman"/>
                <w:color w:val="000000" w:themeColor="text1"/>
                <w:sz w:val="26"/>
                <w:szCs w:val="26"/>
              </w:rPr>
              <w:t>- Các hoạt động đền ơn đáp nghĩa, hoạt động từ thiện khác như thăm hỏi và giúp đỡ các gia đình, các cá nhân có hoàn cảnh khó khăn đặc biệt ở địa phương, các bạn trong lớp, trong trường đau yếu, tật nguyền, nghèo khó. Chia sẻ với các bạn cùng trang lứa (trong nước hoặc quốc tế) gặp khó khăn về thiên tai, dịch bệnh…</w:t>
            </w:r>
          </w:p>
        </w:tc>
        <w:tc>
          <w:tcPr>
            <w:tcW w:w="1134" w:type="dxa"/>
            <w:vAlign w:val="center"/>
          </w:tcPr>
          <w:p w:rsidR="001F4C60" w:rsidRPr="001E2ABC" w:rsidRDefault="001F4C60" w:rsidP="00E77D93">
            <w:pPr>
              <w:ind w:left="0" w:firstLine="0"/>
              <w:jc w:val="center"/>
              <w:rPr>
                <w:rFonts w:ascii="Times New Roman" w:hAnsi="Times New Roman"/>
                <w:color w:val="000000" w:themeColor="text1"/>
                <w:sz w:val="26"/>
                <w:szCs w:val="26"/>
              </w:rPr>
            </w:pPr>
          </w:p>
        </w:tc>
        <w:tc>
          <w:tcPr>
            <w:tcW w:w="709" w:type="dxa"/>
            <w:vAlign w:val="center"/>
          </w:tcPr>
          <w:p w:rsidR="001F4C60" w:rsidRPr="001E2ABC" w:rsidRDefault="001F4C60" w:rsidP="00E77D93">
            <w:pPr>
              <w:ind w:left="0" w:firstLine="0"/>
              <w:jc w:val="center"/>
              <w:rPr>
                <w:rFonts w:ascii="Times New Roman" w:hAnsi="Times New Roman"/>
                <w:color w:val="000000" w:themeColor="text1"/>
                <w:sz w:val="26"/>
                <w:szCs w:val="26"/>
              </w:rPr>
            </w:pPr>
          </w:p>
        </w:tc>
        <w:tc>
          <w:tcPr>
            <w:tcW w:w="1276" w:type="dxa"/>
            <w:vAlign w:val="center"/>
          </w:tcPr>
          <w:p w:rsidR="001F4C60" w:rsidRPr="001E2ABC" w:rsidRDefault="001F4C60" w:rsidP="00E77D93">
            <w:pPr>
              <w:ind w:left="0" w:firstLine="0"/>
              <w:jc w:val="center"/>
              <w:rPr>
                <w:rFonts w:ascii="Times New Roman" w:hAnsi="Times New Roman"/>
                <w:color w:val="000000" w:themeColor="text1"/>
                <w:sz w:val="26"/>
                <w:szCs w:val="26"/>
              </w:rPr>
            </w:pPr>
            <w:r w:rsidRPr="001E2ABC">
              <w:rPr>
                <w:rFonts w:ascii="Times New Roman" w:hAnsi="Times New Roman"/>
                <w:color w:val="000000" w:themeColor="text1"/>
                <w:sz w:val="26"/>
                <w:szCs w:val="26"/>
              </w:rPr>
              <w:t>X</w:t>
            </w:r>
          </w:p>
        </w:tc>
        <w:tc>
          <w:tcPr>
            <w:tcW w:w="992" w:type="dxa"/>
          </w:tcPr>
          <w:p w:rsidR="001F4C60" w:rsidRPr="001E2ABC" w:rsidRDefault="001F4C60" w:rsidP="00E77D93">
            <w:pPr>
              <w:ind w:left="0" w:firstLine="0"/>
              <w:rPr>
                <w:rFonts w:ascii="Times New Roman" w:hAnsi="Times New Roman"/>
                <w:color w:val="000000" w:themeColor="text1"/>
                <w:sz w:val="26"/>
                <w:szCs w:val="26"/>
              </w:rPr>
            </w:pPr>
          </w:p>
        </w:tc>
      </w:tr>
      <w:tr w:rsidR="001F4C60" w:rsidRPr="001E2ABC" w:rsidTr="001F4C60">
        <w:tc>
          <w:tcPr>
            <w:tcW w:w="5670" w:type="dxa"/>
          </w:tcPr>
          <w:p w:rsidR="001F4C60" w:rsidRPr="001E2ABC" w:rsidRDefault="001F4C60" w:rsidP="00E77D93">
            <w:pPr>
              <w:ind w:left="0" w:firstLine="0"/>
              <w:rPr>
                <w:rFonts w:ascii="Times New Roman" w:hAnsi="Times New Roman"/>
                <w:color w:val="000000" w:themeColor="text1"/>
                <w:sz w:val="26"/>
                <w:szCs w:val="26"/>
              </w:rPr>
            </w:pPr>
            <w:r w:rsidRPr="001E2ABC">
              <w:rPr>
                <w:rFonts w:ascii="Times New Roman" w:hAnsi="Times New Roman"/>
                <w:color w:val="000000" w:themeColor="text1"/>
                <w:sz w:val="26"/>
                <w:szCs w:val="26"/>
              </w:rPr>
              <w:t>- Thăm viếng các nghĩa trang liệt sĩ, đài tưởng niệm ở địa phương…với các hình thức phù hợp</w:t>
            </w:r>
          </w:p>
        </w:tc>
        <w:tc>
          <w:tcPr>
            <w:tcW w:w="1134" w:type="dxa"/>
            <w:vAlign w:val="center"/>
          </w:tcPr>
          <w:p w:rsidR="001F4C60" w:rsidRPr="001E2ABC" w:rsidRDefault="001F4C60" w:rsidP="00E77D93">
            <w:pPr>
              <w:ind w:left="0" w:firstLine="0"/>
              <w:jc w:val="center"/>
              <w:rPr>
                <w:rFonts w:ascii="Times New Roman" w:hAnsi="Times New Roman"/>
                <w:color w:val="000000" w:themeColor="text1"/>
                <w:sz w:val="26"/>
                <w:szCs w:val="26"/>
              </w:rPr>
            </w:pPr>
          </w:p>
        </w:tc>
        <w:tc>
          <w:tcPr>
            <w:tcW w:w="709" w:type="dxa"/>
            <w:vAlign w:val="center"/>
          </w:tcPr>
          <w:p w:rsidR="001F4C60" w:rsidRPr="001E2ABC" w:rsidRDefault="001F4C60" w:rsidP="00E77D93">
            <w:pPr>
              <w:ind w:left="0" w:firstLine="0"/>
              <w:jc w:val="center"/>
              <w:rPr>
                <w:rFonts w:ascii="Times New Roman" w:hAnsi="Times New Roman"/>
                <w:color w:val="000000" w:themeColor="text1"/>
                <w:sz w:val="26"/>
                <w:szCs w:val="26"/>
              </w:rPr>
            </w:pPr>
          </w:p>
        </w:tc>
        <w:tc>
          <w:tcPr>
            <w:tcW w:w="1276" w:type="dxa"/>
            <w:vAlign w:val="center"/>
          </w:tcPr>
          <w:p w:rsidR="001F4C60" w:rsidRPr="001E2ABC" w:rsidRDefault="001F4C60" w:rsidP="00E77D93">
            <w:pPr>
              <w:ind w:left="0" w:firstLine="0"/>
              <w:jc w:val="center"/>
              <w:rPr>
                <w:rFonts w:ascii="Times New Roman" w:hAnsi="Times New Roman"/>
                <w:color w:val="000000" w:themeColor="text1"/>
                <w:sz w:val="26"/>
                <w:szCs w:val="26"/>
              </w:rPr>
            </w:pPr>
            <w:r w:rsidRPr="001E2ABC">
              <w:rPr>
                <w:rFonts w:ascii="Times New Roman" w:hAnsi="Times New Roman"/>
                <w:color w:val="000000" w:themeColor="text1"/>
                <w:sz w:val="26"/>
                <w:szCs w:val="26"/>
              </w:rPr>
              <w:t>X</w:t>
            </w:r>
          </w:p>
        </w:tc>
        <w:tc>
          <w:tcPr>
            <w:tcW w:w="992" w:type="dxa"/>
          </w:tcPr>
          <w:p w:rsidR="001F4C60" w:rsidRPr="001E2ABC" w:rsidRDefault="001F4C60" w:rsidP="00E77D93">
            <w:pPr>
              <w:ind w:left="0" w:firstLine="0"/>
              <w:rPr>
                <w:rFonts w:ascii="Times New Roman" w:hAnsi="Times New Roman"/>
                <w:color w:val="000000" w:themeColor="text1"/>
                <w:sz w:val="26"/>
                <w:szCs w:val="26"/>
              </w:rPr>
            </w:pPr>
          </w:p>
        </w:tc>
      </w:tr>
      <w:tr w:rsidR="001F4C60" w:rsidRPr="001E2ABC" w:rsidTr="001F4C60">
        <w:tc>
          <w:tcPr>
            <w:tcW w:w="5670" w:type="dxa"/>
          </w:tcPr>
          <w:p w:rsidR="001F4C60" w:rsidRPr="001E2ABC" w:rsidRDefault="001F4C60" w:rsidP="00E77D93">
            <w:pPr>
              <w:ind w:left="0" w:firstLine="0"/>
              <w:rPr>
                <w:rFonts w:ascii="Times New Roman" w:hAnsi="Times New Roman"/>
                <w:color w:val="000000" w:themeColor="text1"/>
                <w:sz w:val="26"/>
                <w:szCs w:val="26"/>
              </w:rPr>
            </w:pPr>
            <w:r w:rsidRPr="001E2ABC">
              <w:rPr>
                <w:rFonts w:ascii="Times New Roman" w:hAnsi="Times New Roman"/>
                <w:color w:val="000000" w:themeColor="text1"/>
                <w:sz w:val="26"/>
                <w:szCs w:val="26"/>
              </w:rPr>
              <w:t>- Tập huấn cho HS kĩ năng phòng cháy chữa cháy, kĩ năng thoát nạn và cứu hộ, kĩ năng phòng chống đuối nước, kĩ năng tự vệ.</w:t>
            </w:r>
          </w:p>
        </w:tc>
        <w:tc>
          <w:tcPr>
            <w:tcW w:w="1134" w:type="dxa"/>
            <w:vAlign w:val="center"/>
          </w:tcPr>
          <w:p w:rsidR="001F4C60" w:rsidRPr="001E2ABC" w:rsidRDefault="001F4C60" w:rsidP="00E77D93">
            <w:pPr>
              <w:ind w:left="0" w:firstLine="0"/>
              <w:jc w:val="center"/>
              <w:rPr>
                <w:rFonts w:ascii="Times New Roman" w:hAnsi="Times New Roman"/>
                <w:color w:val="000000" w:themeColor="text1"/>
                <w:sz w:val="26"/>
                <w:szCs w:val="26"/>
              </w:rPr>
            </w:pPr>
          </w:p>
        </w:tc>
        <w:tc>
          <w:tcPr>
            <w:tcW w:w="709" w:type="dxa"/>
            <w:vAlign w:val="center"/>
          </w:tcPr>
          <w:p w:rsidR="001F4C60" w:rsidRPr="001E2ABC" w:rsidRDefault="001F4C60" w:rsidP="00E77D93">
            <w:pPr>
              <w:ind w:left="0" w:firstLine="0"/>
              <w:jc w:val="center"/>
              <w:rPr>
                <w:rFonts w:ascii="Times New Roman" w:hAnsi="Times New Roman"/>
                <w:color w:val="000000" w:themeColor="text1"/>
                <w:sz w:val="26"/>
                <w:szCs w:val="26"/>
              </w:rPr>
            </w:pPr>
          </w:p>
        </w:tc>
        <w:tc>
          <w:tcPr>
            <w:tcW w:w="1276" w:type="dxa"/>
            <w:vAlign w:val="center"/>
          </w:tcPr>
          <w:p w:rsidR="001F4C60" w:rsidRPr="001E2ABC" w:rsidRDefault="001F4C60" w:rsidP="00E77D93">
            <w:pPr>
              <w:ind w:left="0" w:firstLine="0"/>
              <w:jc w:val="center"/>
              <w:rPr>
                <w:rFonts w:ascii="Times New Roman" w:hAnsi="Times New Roman"/>
                <w:color w:val="000000" w:themeColor="text1"/>
                <w:sz w:val="26"/>
                <w:szCs w:val="26"/>
              </w:rPr>
            </w:pPr>
            <w:r w:rsidRPr="001E2ABC">
              <w:rPr>
                <w:rFonts w:ascii="Times New Roman" w:hAnsi="Times New Roman"/>
                <w:color w:val="000000" w:themeColor="text1"/>
                <w:sz w:val="26"/>
                <w:szCs w:val="26"/>
              </w:rPr>
              <w:t>X</w:t>
            </w:r>
          </w:p>
        </w:tc>
        <w:tc>
          <w:tcPr>
            <w:tcW w:w="992" w:type="dxa"/>
          </w:tcPr>
          <w:p w:rsidR="001F4C60" w:rsidRPr="001E2ABC" w:rsidRDefault="001F4C60" w:rsidP="00E77D93">
            <w:pPr>
              <w:ind w:left="0" w:firstLine="0"/>
              <w:rPr>
                <w:rFonts w:ascii="Times New Roman" w:hAnsi="Times New Roman"/>
                <w:color w:val="000000" w:themeColor="text1"/>
                <w:sz w:val="26"/>
                <w:szCs w:val="26"/>
              </w:rPr>
            </w:pPr>
          </w:p>
        </w:tc>
      </w:tr>
      <w:tr w:rsidR="001F4C60" w:rsidRPr="001E2ABC" w:rsidTr="001F4C60">
        <w:tc>
          <w:tcPr>
            <w:tcW w:w="5670" w:type="dxa"/>
          </w:tcPr>
          <w:p w:rsidR="001F4C60" w:rsidRPr="001E2ABC" w:rsidRDefault="001F4C60" w:rsidP="00E77D93">
            <w:pPr>
              <w:ind w:left="0" w:firstLine="0"/>
              <w:rPr>
                <w:rFonts w:ascii="Times New Roman" w:hAnsi="Times New Roman"/>
                <w:color w:val="000000" w:themeColor="text1"/>
                <w:sz w:val="26"/>
                <w:szCs w:val="26"/>
              </w:rPr>
            </w:pPr>
            <w:r w:rsidRPr="001E2ABC">
              <w:rPr>
                <w:rFonts w:ascii="Times New Roman" w:hAnsi="Times New Roman"/>
                <w:color w:val="000000" w:themeColor="text1"/>
                <w:sz w:val="26"/>
                <w:szCs w:val="26"/>
              </w:rPr>
              <w:t>- Tổ chức cho học sinh tiết học ngoài nhà trường, hoạt động trải nghiệm</w:t>
            </w:r>
          </w:p>
        </w:tc>
        <w:tc>
          <w:tcPr>
            <w:tcW w:w="1134" w:type="dxa"/>
            <w:vAlign w:val="center"/>
          </w:tcPr>
          <w:p w:rsidR="001F4C60" w:rsidRPr="001E2ABC" w:rsidRDefault="001F4C60" w:rsidP="00E77D93">
            <w:pPr>
              <w:ind w:left="0" w:firstLine="0"/>
              <w:jc w:val="center"/>
              <w:rPr>
                <w:rFonts w:ascii="Times New Roman" w:hAnsi="Times New Roman"/>
                <w:color w:val="000000" w:themeColor="text1"/>
                <w:sz w:val="26"/>
                <w:szCs w:val="26"/>
              </w:rPr>
            </w:pPr>
          </w:p>
        </w:tc>
        <w:tc>
          <w:tcPr>
            <w:tcW w:w="709" w:type="dxa"/>
            <w:vAlign w:val="center"/>
          </w:tcPr>
          <w:p w:rsidR="001F4C60" w:rsidRPr="001E2ABC" w:rsidRDefault="001F4C60" w:rsidP="00E77D93">
            <w:pPr>
              <w:ind w:left="0" w:firstLine="0"/>
              <w:jc w:val="center"/>
              <w:rPr>
                <w:rFonts w:ascii="Times New Roman" w:hAnsi="Times New Roman"/>
                <w:color w:val="000000" w:themeColor="text1"/>
                <w:sz w:val="26"/>
                <w:szCs w:val="26"/>
              </w:rPr>
            </w:pPr>
          </w:p>
        </w:tc>
        <w:tc>
          <w:tcPr>
            <w:tcW w:w="1276" w:type="dxa"/>
            <w:vAlign w:val="center"/>
          </w:tcPr>
          <w:p w:rsidR="001F4C60" w:rsidRPr="001E2ABC" w:rsidRDefault="001F4C60" w:rsidP="00E77D93">
            <w:pPr>
              <w:ind w:left="0" w:firstLine="0"/>
              <w:jc w:val="center"/>
              <w:rPr>
                <w:rFonts w:ascii="Times New Roman" w:hAnsi="Times New Roman"/>
                <w:color w:val="000000" w:themeColor="text1"/>
                <w:sz w:val="26"/>
                <w:szCs w:val="26"/>
              </w:rPr>
            </w:pPr>
            <w:r w:rsidRPr="001E2ABC">
              <w:rPr>
                <w:rFonts w:ascii="Times New Roman" w:hAnsi="Times New Roman"/>
                <w:color w:val="000000" w:themeColor="text1"/>
                <w:sz w:val="26"/>
                <w:szCs w:val="26"/>
              </w:rPr>
              <w:t>X</w:t>
            </w:r>
          </w:p>
        </w:tc>
        <w:tc>
          <w:tcPr>
            <w:tcW w:w="992" w:type="dxa"/>
          </w:tcPr>
          <w:p w:rsidR="001F4C60" w:rsidRPr="001E2ABC" w:rsidRDefault="001F4C60" w:rsidP="00E77D93">
            <w:pPr>
              <w:ind w:left="0" w:firstLine="0"/>
              <w:rPr>
                <w:rFonts w:ascii="Times New Roman" w:hAnsi="Times New Roman"/>
                <w:color w:val="000000" w:themeColor="text1"/>
                <w:sz w:val="26"/>
                <w:szCs w:val="26"/>
              </w:rPr>
            </w:pPr>
          </w:p>
        </w:tc>
      </w:tr>
      <w:tr w:rsidR="001F4C60" w:rsidRPr="001E2ABC" w:rsidTr="001F4C60">
        <w:tc>
          <w:tcPr>
            <w:tcW w:w="5670" w:type="dxa"/>
          </w:tcPr>
          <w:p w:rsidR="001F4C60" w:rsidRPr="001E2ABC" w:rsidRDefault="001F4C60" w:rsidP="00E77D93">
            <w:pPr>
              <w:ind w:left="0" w:firstLine="0"/>
              <w:rPr>
                <w:rFonts w:ascii="Times New Roman" w:hAnsi="Times New Roman"/>
                <w:color w:val="000000" w:themeColor="text1"/>
                <w:sz w:val="26"/>
                <w:szCs w:val="26"/>
              </w:rPr>
            </w:pPr>
            <w:r w:rsidRPr="001E2ABC">
              <w:rPr>
                <w:rFonts w:ascii="Times New Roman" w:hAnsi="Times New Roman"/>
                <w:color w:val="000000" w:themeColor="text1"/>
                <w:sz w:val="26"/>
                <w:szCs w:val="26"/>
              </w:rPr>
              <w:t>- Tổ chức các hoạt động hè, tham gia chiến dịch mùa hè xanh.</w:t>
            </w:r>
          </w:p>
        </w:tc>
        <w:tc>
          <w:tcPr>
            <w:tcW w:w="1134" w:type="dxa"/>
            <w:vAlign w:val="center"/>
          </w:tcPr>
          <w:p w:rsidR="001F4C60" w:rsidRPr="001E2ABC" w:rsidRDefault="001F4C60" w:rsidP="00E77D93">
            <w:pPr>
              <w:ind w:left="0" w:firstLine="0"/>
              <w:jc w:val="center"/>
              <w:rPr>
                <w:rFonts w:ascii="Times New Roman" w:hAnsi="Times New Roman"/>
                <w:color w:val="000000" w:themeColor="text1"/>
                <w:sz w:val="26"/>
                <w:szCs w:val="26"/>
              </w:rPr>
            </w:pPr>
          </w:p>
        </w:tc>
        <w:tc>
          <w:tcPr>
            <w:tcW w:w="709" w:type="dxa"/>
            <w:vAlign w:val="center"/>
          </w:tcPr>
          <w:p w:rsidR="001F4C60" w:rsidRPr="001E2ABC" w:rsidRDefault="001F4C60" w:rsidP="00E77D93">
            <w:pPr>
              <w:ind w:left="0" w:firstLine="0"/>
              <w:jc w:val="center"/>
              <w:rPr>
                <w:rFonts w:ascii="Times New Roman" w:hAnsi="Times New Roman"/>
                <w:color w:val="000000" w:themeColor="text1"/>
                <w:sz w:val="26"/>
                <w:szCs w:val="26"/>
              </w:rPr>
            </w:pPr>
          </w:p>
        </w:tc>
        <w:tc>
          <w:tcPr>
            <w:tcW w:w="1276" w:type="dxa"/>
            <w:vAlign w:val="center"/>
          </w:tcPr>
          <w:p w:rsidR="001F4C60" w:rsidRPr="001E2ABC" w:rsidRDefault="001F4C60" w:rsidP="00E77D93">
            <w:pPr>
              <w:ind w:left="0" w:firstLine="0"/>
              <w:jc w:val="center"/>
              <w:rPr>
                <w:rFonts w:ascii="Times New Roman" w:hAnsi="Times New Roman"/>
                <w:color w:val="000000" w:themeColor="text1"/>
                <w:sz w:val="26"/>
                <w:szCs w:val="26"/>
              </w:rPr>
            </w:pPr>
          </w:p>
        </w:tc>
        <w:tc>
          <w:tcPr>
            <w:tcW w:w="992" w:type="dxa"/>
          </w:tcPr>
          <w:p w:rsidR="001F4C60" w:rsidRPr="001E2ABC" w:rsidRDefault="001F4C60" w:rsidP="00E77D93">
            <w:pPr>
              <w:ind w:left="0" w:firstLine="0"/>
              <w:rPr>
                <w:rFonts w:ascii="Times New Roman" w:hAnsi="Times New Roman"/>
                <w:color w:val="000000" w:themeColor="text1"/>
                <w:sz w:val="26"/>
                <w:szCs w:val="26"/>
              </w:rPr>
            </w:pPr>
          </w:p>
        </w:tc>
      </w:tr>
      <w:tr w:rsidR="001F4C60" w:rsidRPr="001E2ABC" w:rsidTr="001F4C60">
        <w:tc>
          <w:tcPr>
            <w:tcW w:w="5670" w:type="dxa"/>
          </w:tcPr>
          <w:p w:rsidR="001F4C60" w:rsidRPr="001E2ABC" w:rsidRDefault="001F4C60" w:rsidP="00E77D93">
            <w:pPr>
              <w:ind w:left="0" w:firstLine="0"/>
              <w:rPr>
                <w:rFonts w:ascii="Times New Roman" w:hAnsi="Times New Roman"/>
                <w:color w:val="000000" w:themeColor="text1"/>
                <w:sz w:val="26"/>
                <w:szCs w:val="26"/>
              </w:rPr>
            </w:pPr>
            <w:r w:rsidRPr="001E2ABC">
              <w:rPr>
                <w:rFonts w:ascii="Times New Roman" w:hAnsi="Times New Roman"/>
                <w:b/>
                <w:i/>
                <w:color w:val="000000" w:themeColor="text1"/>
                <w:sz w:val="26"/>
                <w:szCs w:val="26"/>
              </w:rPr>
              <w:t>3.2.Hoạt động cận khoa học (tự nhiên, xã hội, kĩ thuật và hướng nghiệp)</w:t>
            </w:r>
          </w:p>
        </w:tc>
        <w:tc>
          <w:tcPr>
            <w:tcW w:w="1134" w:type="dxa"/>
            <w:vAlign w:val="center"/>
          </w:tcPr>
          <w:p w:rsidR="001F4C60" w:rsidRPr="001E2ABC" w:rsidRDefault="001F4C60" w:rsidP="00E77D93">
            <w:pPr>
              <w:ind w:left="0" w:firstLine="0"/>
              <w:jc w:val="center"/>
              <w:rPr>
                <w:rFonts w:ascii="Times New Roman" w:hAnsi="Times New Roman"/>
                <w:color w:val="000000" w:themeColor="text1"/>
                <w:sz w:val="26"/>
                <w:szCs w:val="26"/>
              </w:rPr>
            </w:pPr>
          </w:p>
        </w:tc>
        <w:tc>
          <w:tcPr>
            <w:tcW w:w="709" w:type="dxa"/>
            <w:vAlign w:val="center"/>
          </w:tcPr>
          <w:p w:rsidR="001F4C60" w:rsidRPr="001E2ABC" w:rsidRDefault="001F4C60" w:rsidP="00E77D93">
            <w:pPr>
              <w:ind w:left="0" w:firstLine="0"/>
              <w:jc w:val="center"/>
              <w:rPr>
                <w:rFonts w:ascii="Times New Roman" w:hAnsi="Times New Roman"/>
                <w:color w:val="000000" w:themeColor="text1"/>
                <w:sz w:val="26"/>
                <w:szCs w:val="26"/>
              </w:rPr>
            </w:pPr>
          </w:p>
        </w:tc>
        <w:tc>
          <w:tcPr>
            <w:tcW w:w="1276" w:type="dxa"/>
            <w:vAlign w:val="center"/>
          </w:tcPr>
          <w:p w:rsidR="001F4C60" w:rsidRPr="001E2ABC" w:rsidRDefault="001F4C60" w:rsidP="00E77D93">
            <w:pPr>
              <w:ind w:left="0" w:firstLine="0"/>
              <w:jc w:val="center"/>
              <w:rPr>
                <w:rFonts w:ascii="Times New Roman" w:hAnsi="Times New Roman"/>
                <w:color w:val="000000" w:themeColor="text1"/>
                <w:sz w:val="26"/>
                <w:szCs w:val="26"/>
              </w:rPr>
            </w:pPr>
          </w:p>
        </w:tc>
        <w:tc>
          <w:tcPr>
            <w:tcW w:w="992" w:type="dxa"/>
          </w:tcPr>
          <w:p w:rsidR="001F4C60" w:rsidRPr="001E2ABC" w:rsidRDefault="001F4C60" w:rsidP="00E77D93">
            <w:pPr>
              <w:ind w:left="0" w:firstLine="0"/>
              <w:rPr>
                <w:rFonts w:ascii="Times New Roman" w:hAnsi="Times New Roman"/>
                <w:color w:val="000000" w:themeColor="text1"/>
                <w:sz w:val="26"/>
                <w:szCs w:val="26"/>
              </w:rPr>
            </w:pPr>
          </w:p>
        </w:tc>
      </w:tr>
      <w:tr w:rsidR="001F4C60" w:rsidRPr="001E2ABC" w:rsidTr="001F4C60">
        <w:tc>
          <w:tcPr>
            <w:tcW w:w="5670" w:type="dxa"/>
          </w:tcPr>
          <w:p w:rsidR="001F4C60" w:rsidRPr="001E2ABC" w:rsidRDefault="001F4C60" w:rsidP="00E77D93">
            <w:pPr>
              <w:pStyle w:val="ListParagraph"/>
              <w:numPr>
                <w:ilvl w:val="0"/>
                <w:numId w:val="15"/>
              </w:numPr>
              <w:tabs>
                <w:tab w:val="left" w:pos="176"/>
              </w:tabs>
              <w:ind w:left="34" w:firstLine="0"/>
              <w:rPr>
                <w:rFonts w:ascii="Times New Roman" w:hAnsi="Times New Roman"/>
                <w:color w:val="000000" w:themeColor="text1"/>
                <w:sz w:val="26"/>
                <w:szCs w:val="26"/>
              </w:rPr>
            </w:pPr>
            <w:r w:rsidRPr="001E2ABC">
              <w:rPr>
                <w:rFonts w:ascii="Times New Roman" w:hAnsi="Times New Roman"/>
                <w:color w:val="000000" w:themeColor="text1"/>
                <w:sz w:val="26"/>
                <w:szCs w:val="26"/>
              </w:rPr>
              <w:t>Các trò chơi “hỏi đáp” tìm hiểu về xã hội, khoa học theo các chuyên đề (toán, lý, hóa, sinh học, thiên văn…)</w:t>
            </w:r>
          </w:p>
        </w:tc>
        <w:tc>
          <w:tcPr>
            <w:tcW w:w="1134" w:type="dxa"/>
            <w:vAlign w:val="center"/>
          </w:tcPr>
          <w:p w:rsidR="001F4C60" w:rsidRPr="001E2ABC" w:rsidRDefault="001F4C60" w:rsidP="00E77D93">
            <w:pPr>
              <w:ind w:left="0" w:firstLine="0"/>
              <w:jc w:val="center"/>
              <w:rPr>
                <w:rFonts w:ascii="Times New Roman" w:hAnsi="Times New Roman"/>
                <w:color w:val="000000" w:themeColor="text1"/>
                <w:sz w:val="26"/>
                <w:szCs w:val="26"/>
              </w:rPr>
            </w:pPr>
            <w:r w:rsidRPr="001E2ABC">
              <w:rPr>
                <w:rFonts w:ascii="Times New Roman" w:hAnsi="Times New Roman"/>
                <w:color w:val="000000" w:themeColor="text1"/>
                <w:sz w:val="26"/>
                <w:szCs w:val="26"/>
              </w:rPr>
              <w:t>X</w:t>
            </w:r>
          </w:p>
        </w:tc>
        <w:tc>
          <w:tcPr>
            <w:tcW w:w="709" w:type="dxa"/>
            <w:vAlign w:val="center"/>
          </w:tcPr>
          <w:p w:rsidR="001F4C60" w:rsidRPr="001E2ABC" w:rsidRDefault="001F4C60" w:rsidP="00E77D93">
            <w:pPr>
              <w:ind w:left="0" w:firstLine="0"/>
              <w:jc w:val="center"/>
              <w:rPr>
                <w:rFonts w:ascii="Times New Roman" w:hAnsi="Times New Roman"/>
                <w:color w:val="000000" w:themeColor="text1"/>
                <w:sz w:val="26"/>
                <w:szCs w:val="26"/>
              </w:rPr>
            </w:pPr>
          </w:p>
        </w:tc>
        <w:tc>
          <w:tcPr>
            <w:tcW w:w="1276" w:type="dxa"/>
            <w:vAlign w:val="center"/>
          </w:tcPr>
          <w:p w:rsidR="001F4C60" w:rsidRPr="001E2ABC" w:rsidRDefault="001F4C60" w:rsidP="00E77D93">
            <w:pPr>
              <w:ind w:left="0" w:firstLine="0"/>
              <w:jc w:val="center"/>
              <w:rPr>
                <w:rFonts w:ascii="Times New Roman" w:hAnsi="Times New Roman"/>
                <w:color w:val="000000" w:themeColor="text1"/>
                <w:sz w:val="26"/>
                <w:szCs w:val="26"/>
              </w:rPr>
            </w:pPr>
          </w:p>
        </w:tc>
        <w:tc>
          <w:tcPr>
            <w:tcW w:w="992" w:type="dxa"/>
          </w:tcPr>
          <w:p w:rsidR="001F4C60" w:rsidRPr="001E2ABC" w:rsidRDefault="001F4C60" w:rsidP="00E77D93">
            <w:pPr>
              <w:ind w:left="0" w:firstLine="0"/>
              <w:rPr>
                <w:rFonts w:ascii="Times New Roman" w:hAnsi="Times New Roman"/>
                <w:color w:val="000000" w:themeColor="text1"/>
                <w:sz w:val="26"/>
                <w:szCs w:val="26"/>
              </w:rPr>
            </w:pPr>
            <w:r w:rsidRPr="001E2ABC">
              <w:rPr>
                <w:rFonts w:ascii="Times New Roman" w:hAnsi="Times New Roman"/>
                <w:color w:val="000000" w:themeColor="text1"/>
                <w:sz w:val="26"/>
                <w:szCs w:val="26"/>
              </w:rPr>
              <w:t>Thường xuyên</w:t>
            </w:r>
          </w:p>
        </w:tc>
      </w:tr>
      <w:tr w:rsidR="001F4C60" w:rsidRPr="001E2ABC" w:rsidTr="001F4C60">
        <w:tc>
          <w:tcPr>
            <w:tcW w:w="5670" w:type="dxa"/>
          </w:tcPr>
          <w:p w:rsidR="001F4C60" w:rsidRPr="001E2ABC" w:rsidRDefault="001F4C60" w:rsidP="00E77D93">
            <w:pPr>
              <w:ind w:left="0" w:firstLine="0"/>
              <w:rPr>
                <w:rFonts w:ascii="Times New Roman" w:hAnsi="Times New Roman"/>
                <w:color w:val="000000" w:themeColor="text1"/>
                <w:sz w:val="26"/>
                <w:szCs w:val="26"/>
              </w:rPr>
            </w:pPr>
            <w:r w:rsidRPr="001E2ABC">
              <w:rPr>
                <w:rFonts w:ascii="Times New Roman" w:hAnsi="Times New Roman"/>
                <w:color w:val="000000" w:themeColor="text1"/>
                <w:sz w:val="26"/>
                <w:szCs w:val="26"/>
              </w:rPr>
              <w:t>- Sưu tầm, tìm hiểu về các danh nhân, nhà bác học, những tấm gương ham học, say mê phát minh, sáng chế.</w:t>
            </w:r>
          </w:p>
        </w:tc>
        <w:tc>
          <w:tcPr>
            <w:tcW w:w="1134" w:type="dxa"/>
            <w:vAlign w:val="center"/>
          </w:tcPr>
          <w:p w:rsidR="001F4C60" w:rsidRPr="001E2ABC" w:rsidRDefault="001F4C60" w:rsidP="00E77D93">
            <w:pPr>
              <w:ind w:left="0" w:firstLine="0"/>
              <w:jc w:val="center"/>
              <w:rPr>
                <w:rFonts w:ascii="Times New Roman" w:hAnsi="Times New Roman"/>
                <w:color w:val="000000" w:themeColor="text1"/>
                <w:sz w:val="26"/>
                <w:szCs w:val="26"/>
              </w:rPr>
            </w:pPr>
          </w:p>
        </w:tc>
        <w:tc>
          <w:tcPr>
            <w:tcW w:w="709" w:type="dxa"/>
            <w:vAlign w:val="center"/>
          </w:tcPr>
          <w:p w:rsidR="001F4C60" w:rsidRPr="001E2ABC" w:rsidRDefault="001F4C60" w:rsidP="00E77D93">
            <w:pPr>
              <w:ind w:left="0" w:firstLine="0"/>
              <w:jc w:val="center"/>
              <w:rPr>
                <w:rFonts w:ascii="Times New Roman" w:hAnsi="Times New Roman"/>
                <w:color w:val="000000" w:themeColor="text1"/>
                <w:sz w:val="26"/>
                <w:szCs w:val="26"/>
              </w:rPr>
            </w:pPr>
            <w:r w:rsidRPr="001E2ABC">
              <w:rPr>
                <w:rFonts w:ascii="Times New Roman" w:hAnsi="Times New Roman"/>
                <w:color w:val="000000" w:themeColor="text1"/>
                <w:sz w:val="26"/>
                <w:szCs w:val="26"/>
              </w:rPr>
              <w:t>X</w:t>
            </w:r>
          </w:p>
        </w:tc>
        <w:tc>
          <w:tcPr>
            <w:tcW w:w="1276" w:type="dxa"/>
            <w:vAlign w:val="center"/>
          </w:tcPr>
          <w:p w:rsidR="001F4C60" w:rsidRPr="001E2ABC" w:rsidRDefault="001F4C60" w:rsidP="00E77D93">
            <w:pPr>
              <w:ind w:left="0" w:firstLine="0"/>
              <w:jc w:val="center"/>
              <w:rPr>
                <w:rFonts w:ascii="Times New Roman" w:hAnsi="Times New Roman"/>
                <w:color w:val="000000" w:themeColor="text1"/>
                <w:sz w:val="26"/>
                <w:szCs w:val="26"/>
              </w:rPr>
            </w:pPr>
            <w:r w:rsidRPr="001E2ABC">
              <w:rPr>
                <w:rFonts w:ascii="Times New Roman" w:hAnsi="Times New Roman"/>
                <w:color w:val="000000" w:themeColor="text1"/>
                <w:sz w:val="26"/>
                <w:szCs w:val="26"/>
              </w:rPr>
              <w:t>X</w:t>
            </w:r>
          </w:p>
        </w:tc>
        <w:tc>
          <w:tcPr>
            <w:tcW w:w="992" w:type="dxa"/>
          </w:tcPr>
          <w:p w:rsidR="001F4C60" w:rsidRPr="001E2ABC" w:rsidRDefault="001F4C60" w:rsidP="00E77D93">
            <w:pPr>
              <w:ind w:left="0" w:firstLine="0"/>
              <w:rPr>
                <w:rFonts w:ascii="Times New Roman" w:hAnsi="Times New Roman"/>
                <w:color w:val="000000" w:themeColor="text1"/>
                <w:sz w:val="26"/>
                <w:szCs w:val="26"/>
              </w:rPr>
            </w:pPr>
          </w:p>
        </w:tc>
      </w:tr>
      <w:tr w:rsidR="001F4C60" w:rsidRPr="001E2ABC" w:rsidTr="001F4C60">
        <w:tc>
          <w:tcPr>
            <w:tcW w:w="5670" w:type="dxa"/>
          </w:tcPr>
          <w:p w:rsidR="001F4C60" w:rsidRPr="001E2ABC" w:rsidRDefault="001F4C60" w:rsidP="00E77D93">
            <w:pPr>
              <w:ind w:left="0" w:firstLine="0"/>
              <w:rPr>
                <w:rFonts w:ascii="Times New Roman" w:hAnsi="Times New Roman"/>
                <w:color w:val="000000" w:themeColor="text1"/>
                <w:sz w:val="26"/>
                <w:szCs w:val="26"/>
              </w:rPr>
            </w:pPr>
            <w:r w:rsidRPr="001E2ABC">
              <w:rPr>
                <w:rFonts w:ascii="Times New Roman" w:hAnsi="Times New Roman"/>
                <w:color w:val="000000" w:themeColor="text1"/>
                <w:sz w:val="26"/>
                <w:szCs w:val="26"/>
              </w:rPr>
              <w:t xml:space="preserve">- Tham gia sinh hoạt câu lạc bộ “Những người ham hiểu biết” (theo các lĩnh vực hứng thú và </w:t>
            </w:r>
            <w:proofErr w:type="spellStart"/>
            <w:r w:rsidRPr="001E2ABC">
              <w:rPr>
                <w:rFonts w:ascii="Times New Roman" w:hAnsi="Times New Roman"/>
                <w:color w:val="000000" w:themeColor="text1"/>
                <w:sz w:val="26"/>
                <w:szCs w:val="26"/>
              </w:rPr>
              <w:t>hợ</w:t>
            </w:r>
            <w:proofErr w:type="spellEnd"/>
            <w:r w:rsidRPr="001E2ABC">
              <w:rPr>
                <w:rFonts w:ascii="Times New Roman" w:hAnsi="Times New Roman"/>
                <w:color w:val="000000" w:themeColor="text1"/>
                <w:sz w:val="26"/>
                <w:szCs w:val="26"/>
              </w:rPr>
              <w:t xml:space="preserve"> năng khiếu)</w:t>
            </w:r>
          </w:p>
        </w:tc>
        <w:tc>
          <w:tcPr>
            <w:tcW w:w="1134" w:type="dxa"/>
            <w:vAlign w:val="center"/>
          </w:tcPr>
          <w:p w:rsidR="001F4C60" w:rsidRPr="001E2ABC" w:rsidRDefault="001F4C60" w:rsidP="00E77D93">
            <w:pPr>
              <w:ind w:left="0" w:firstLine="0"/>
              <w:jc w:val="center"/>
              <w:rPr>
                <w:rFonts w:ascii="Times New Roman" w:hAnsi="Times New Roman"/>
                <w:color w:val="000000" w:themeColor="text1"/>
                <w:sz w:val="26"/>
                <w:szCs w:val="26"/>
              </w:rPr>
            </w:pPr>
          </w:p>
        </w:tc>
        <w:tc>
          <w:tcPr>
            <w:tcW w:w="709" w:type="dxa"/>
            <w:vAlign w:val="center"/>
          </w:tcPr>
          <w:p w:rsidR="001F4C60" w:rsidRPr="001E2ABC" w:rsidRDefault="001F4C60" w:rsidP="00E77D93">
            <w:pPr>
              <w:ind w:left="0" w:firstLine="0"/>
              <w:jc w:val="center"/>
              <w:rPr>
                <w:rFonts w:ascii="Times New Roman" w:hAnsi="Times New Roman"/>
                <w:color w:val="000000" w:themeColor="text1"/>
                <w:sz w:val="26"/>
                <w:szCs w:val="26"/>
              </w:rPr>
            </w:pPr>
            <w:r w:rsidRPr="001E2ABC">
              <w:rPr>
                <w:rFonts w:ascii="Times New Roman" w:hAnsi="Times New Roman"/>
                <w:color w:val="000000" w:themeColor="text1"/>
                <w:sz w:val="26"/>
                <w:szCs w:val="26"/>
              </w:rPr>
              <w:t>X</w:t>
            </w:r>
          </w:p>
        </w:tc>
        <w:tc>
          <w:tcPr>
            <w:tcW w:w="1276" w:type="dxa"/>
            <w:vAlign w:val="center"/>
          </w:tcPr>
          <w:p w:rsidR="001F4C60" w:rsidRPr="001E2ABC" w:rsidRDefault="001F4C60" w:rsidP="00E77D93">
            <w:pPr>
              <w:ind w:left="0" w:firstLine="0"/>
              <w:jc w:val="center"/>
              <w:rPr>
                <w:rFonts w:ascii="Times New Roman" w:hAnsi="Times New Roman"/>
                <w:color w:val="000000" w:themeColor="text1"/>
                <w:sz w:val="26"/>
                <w:szCs w:val="26"/>
              </w:rPr>
            </w:pPr>
            <w:r w:rsidRPr="001E2ABC">
              <w:rPr>
                <w:rFonts w:ascii="Times New Roman" w:hAnsi="Times New Roman"/>
                <w:color w:val="000000" w:themeColor="text1"/>
                <w:sz w:val="26"/>
                <w:szCs w:val="26"/>
              </w:rPr>
              <w:t>X</w:t>
            </w:r>
          </w:p>
        </w:tc>
        <w:tc>
          <w:tcPr>
            <w:tcW w:w="992" w:type="dxa"/>
          </w:tcPr>
          <w:p w:rsidR="001F4C60" w:rsidRPr="001E2ABC" w:rsidRDefault="001F4C60" w:rsidP="00E77D93">
            <w:pPr>
              <w:ind w:left="0" w:firstLine="0"/>
              <w:rPr>
                <w:rFonts w:ascii="Times New Roman" w:hAnsi="Times New Roman"/>
                <w:color w:val="000000" w:themeColor="text1"/>
                <w:sz w:val="26"/>
                <w:szCs w:val="26"/>
              </w:rPr>
            </w:pPr>
          </w:p>
        </w:tc>
      </w:tr>
      <w:tr w:rsidR="001F4C60" w:rsidRPr="001E2ABC" w:rsidTr="001F4C60">
        <w:tc>
          <w:tcPr>
            <w:tcW w:w="5670" w:type="dxa"/>
          </w:tcPr>
          <w:p w:rsidR="001F4C60" w:rsidRPr="001E2ABC" w:rsidRDefault="001F4C60" w:rsidP="00E77D93">
            <w:pPr>
              <w:ind w:left="0" w:firstLine="0"/>
              <w:rPr>
                <w:rFonts w:ascii="Times New Roman" w:hAnsi="Times New Roman"/>
                <w:color w:val="000000" w:themeColor="text1"/>
                <w:sz w:val="26"/>
                <w:szCs w:val="26"/>
              </w:rPr>
            </w:pPr>
            <w:r w:rsidRPr="001E2ABC">
              <w:rPr>
                <w:rFonts w:ascii="Times New Roman" w:hAnsi="Times New Roman"/>
                <w:color w:val="000000" w:themeColor="text1"/>
                <w:sz w:val="26"/>
                <w:szCs w:val="26"/>
              </w:rPr>
              <w:t>- Nghe nói chuyện về các thành tựu khoa học kĩ thuật, về các ngành nghề trong xã hội.</w:t>
            </w:r>
          </w:p>
        </w:tc>
        <w:tc>
          <w:tcPr>
            <w:tcW w:w="1134" w:type="dxa"/>
            <w:vAlign w:val="center"/>
          </w:tcPr>
          <w:p w:rsidR="001F4C60" w:rsidRPr="001E2ABC" w:rsidRDefault="001F4C60" w:rsidP="00E77D93">
            <w:pPr>
              <w:ind w:left="0" w:firstLine="0"/>
              <w:jc w:val="center"/>
              <w:rPr>
                <w:rFonts w:ascii="Times New Roman" w:hAnsi="Times New Roman"/>
                <w:color w:val="000000" w:themeColor="text1"/>
                <w:sz w:val="26"/>
                <w:szCs w:val="26"/>
              </w:rPr>
            </w:pPr>
            <w:r w:rsidRPr="001E2ABC">
              <w:rPr>
                <w:rFonts w:ascii="Times New Roman" w:hAnsi="Times New Roman"/>
                <w:color w:val="000000" w:themeColor="text1"/>
                <w:sz w:val="26"/>
                <w:szCs w:val="26"/>
              </w:rPr>
              <w:t>X</w:t>
            </w:r>
          </w:p>
        </w:tc>
        <w:tc>
          <w:tcPr>
            <w:tcW w:w="709" w:type="dxa"/>
            <w:vAlign w:val="center"/>
          </w:tcPr>
          <w:p w:rsidR="001F4C60" w:rsidRPr="001E2ABC" w:rsidRDefault="001F4C60" w:rsidP="00E77D93">
            <w:pPr>
              <w:ind w:left="0" w:firstLine="0"/>
              <w:jc w:val="center"/>
              <w:rPr>
                <w:rFonts w:ascii="Times New Roman" w:hAnsi="Times New Roman"/>
                <w:color w:val="000000" w:themeColor="text1"/>
                <w:sz w:val="26"/>
                <w:szCs w:val="26"/>
              </w:rPr>
            </w:pPr>
          </w:p>
        </w:tc>
        <w:tc>
          <w:tcPr>
            <w:tcW w:w="1276" w:type="dxa"/>
            <w:vAlign w:val="center"/>
          </w:tcPr>
          <w:p w:rsidR="001F4C60" w:rsidRPr="001E2ABC" w:rsidRDefault="001F4C60" w:rsidP="00E77D93">
            <w:pPr>
              <w:ind w:left="0" w:firstLine="0"/>
              <w:jc w:val="center"/>
              <w:rPr>
                <w:rFonts w:ascii="Times New Roman" w:hAnsi="Times New Roman"/>
                <w:color w:val="000000" w:themeColor="text1"/>
                <w:sz w:val="26"/>
                <w:szCs w:val="26"/>
              </w:rPr>
            </w:pPr>
          </w:p>
        </w:tc>
        <w:tc>
          <w:tcPr>
            <w:tcW w:w="992" w:type="dxa"/>
          </w:tcPr>
          <w:p w:rsidR="001F4C60" w:rsidRPr="001E2ABC" w:rsidRDefault="001F4C60" w:rsidP="00E77D93">
            <w:pPr>
              <w:ind w:left="0" w:firstLine="0"/>
              <w:rPr>
                <w:rFonts w:ascii="Times New Roman" w:hAnsi="Times New Roman"/>
                <w:color w:val="000000" w:themeColor="text1"/>
                <w:sz w:val="26"/>
                <w:szCs w:val="26"/>
              </w:rPr>
            </w:pPr>
            <w:r w:rsidRPr="001E2ABC">
              <w:rPr>
                <w:rFonts w:ascii="Times New Roman" w:hAnsi="Times New Roman"/>
                <w:color w:val="000000" w:themeColor="text1"/>
                <w:sz w:val="26"/>
                <w:szCs w:val="26"/>
              </w:rPr>
              <w:t>Chủ điểm</w:t>
            </w:r>
          </w:p>
        </w:tc>
      </w:tr>
      <w:tr w:rsidR="001F4C60" w:rsidRPr="001E2ABC" w:rsidTr="001F4C60">
        <w:tc>
          <w:tcPr>
            <w:tcW w:w="5670" w:type="dxa"/>
          </w:tcPr>
          <w:p w:rsidR="001F4C60" w:rsidRPr="001E2ABC" w:rsidRDefault="001F4C60" w:rsidP="00E77D93">
            <w:pPr>
              <w:ind w:left="0" w:firstLine="0"/>
              <w:rPr>
                <w:rFonts w:ascii="Times New Roman" w:hAnsi="Times New Roman"/>
                <w:color w:val="000000" w:themeColor="text1"/>
                <w:sz w:val="26"/>
                <w:szCs w:val="26"/>
              </w:rPr>
            </w:pPr>
            <w:r w:rsidRPr="001E2ABC">
              <w:rPr>
                <w:rFonts w:ascii="Times New Roman" w:hAnsi="Times New Roman"/>
                <w:color w:val="000000" w:themeColor="text1"/>
                <w:sz w:val="26"/>
                <w:szCs w:val="26"/>
              </w:rPr>
              <w:t>- Thi làm đồ dùng dạy học, dụng cụ trực quan…</w:t>
            </w:r>
          </w:p>
        </w:tc>
        <w:tc>
          <w:tcPr>
            <w:tcW w:w="1134" w:type="dxa"/>
            <w:vAlign w:val="center"/>
          </w:tcPr>
          <w:p w:rsidR="001F4C60" w:rsidRPr="001E2ABC" w:rsidRDefault="001F4C60" w:rsidP="00E77D93">
            <w:pPr>
              <w:ind w:left="0" w:firstLine="0"/>
              <w:jc w:val="center"/>
              <w:rPr>
                <w:rFonts w:ascii="Times New Roman" w:hAnsi="Times New Roman"/>
                <w:color w:val="000000" w:themeColor="text1"/>
                <w:sz w:val="26"/>
                <w:szCs w:val="26"/>
              </w:rPr>
            </w:pPr>
          </w:p>
        </w:tc>
        <w:tc>
          <w:tcPr>
            <w:tcW w:w="709" w:type="dxa"/>
            <w:vAlign w:val="center"/>
          </w:tcPr>
          <w:p w:rsidR="001F4C60" w:rsidRPr="001E2ABC" w:rsidRDefault="001F4C60" w:rsidP="00E77D93">
            <w:pPr>
              <w:ind w:left="0" w:firstLine="0"/>
              <w:jc w:val="center"/>
              <w:rPr>
                <w:rFonts w:ascii="Times New Roman" w:hAnsi="Times New Roman"/>
                <w:color w:val="000000" w:themeColor="text1"/>
                <w:sz w:val="26"/>
                <w:szCs w:val="26"/>
              </w:rPr>
            </w:pPr>
            <w:r w:rsidRPr="001E2ABC">
              <w:rPr>
                <w:rFonts w:ascii="Times New Roman" w:hAnsi="Times New Roman"/>
                <w:color w:val="000000" w:themeColor="text1"/>
                <w:sz w:val="26"/>
                <w:szCs w:val="26"/>
              </w:rPr>
              <w:t>X</w:t>
            </w:r>
          </w:p>
        </w:tc>
        <w:tc>
          <w:tcPr>
            <w:tcW w:w="1276" w:type="dxa"/>
            <w:vAlign w:val="center"/>
          </w:tcPr>
          <w:p w:rsidR="001F4C60" w:rsidRPr="001E2ABC" w:rsidRDefault="001F4C60" w:rsidP="00E77D93">
            <w:pPr>
              <w:ind w:left="0" w:firstLine="0"/>
              <w:jc w:val="center"/>
              <w:rPr>
                <w:rFonts w:ascii="Times New Roman" w:hAnsi="Times New Roman"/>
                <w:color w:val="000000" w:themeColor="text1"/>
                <w:sz w:val="26"/>
                <w:szCs w:val="26"/>
              </w:rPr>
            </w:pPr>
            <w:r w:rsidRPr="001E2ABC">
              <w:rPr>
                <w:rFonts w:ascii="Times New Roman" w:hAnsi="Times New Roman"/>
                <w:color w:val="000000" w:themeColor="text1"/>
                <w:sz w:val="26"/>
                <w:szCs w:val="26"/>
              </w:rPr>
              <w:t>X</w:t>
            </w:r>
          </w:p>
        </w:tc>
        <w:tc>
          <w:tcPr>
            <w:tcW w:w="992" w:type="dxa"/>
          </w:tcPr>
          <w:p w:rsidR="001F4C60" w:rsidRPr="001E2ABC" w:rsidRDefault="001F4C60" w:rsidP="00E77D93">
            <w:pPr>
              <w:ind w:left="0" w:firstLine="0"/>
              <w:rPr>
                <w:rFonts w:ascii="Times New Roman" w:hAnsi="Times New Roman"/>
                <w:color w:val="000000" w:themeColor="text1"/>
                <w:sz w:val="26"/>
                <w:szCs w:val="26"/>
              </w:rPr>
            </w:pPr>
          </w:p>
        </w:tc>
      </w:tr>
      <w:tr w:rsidR="001F4C60" w:rsidRPr="001E2ABC" w:rsidTr="001F4C60">
        <w:tc>
          <w:tcPr>
            <w:tcW w:w="5670" w:type="dxa"/>
          </w:tcPr>
          <w:p w:rsidR="001F4C60" w:rsidRPr="001E2ABC" w:rsidRDefault="001F4C60" w:rsidP="00E77D93">
            <w:pPr>
              <w:ind w:left="0" w:firstLine="0"/>
              <w:rPr>
                <w:rFonts w:ascii="Times New Roman" w:hAnsi="Times New Roman"/>
                <w:color w:val="000000" w:themeColor="text1"/>
                <w:sz w:val="26"/>
                <w:szCs w:val="26"/>
              </w:rPr>
            </w:pPr>
            <w:r w:rsidRPr="001E2ABC">
              <w:rPr>
                <w:rFonts w:ascii="Times New Roman" w:hAnsi="Times New Roman"/>
                <w:color w:val="000000" w:themeColor="text1"/>
                <w:sz w:val="26"/>
                <w:szCs w:val="26"/>
              </w:rPr>
              <w:t>- Tham quan các cơ sở sản xuất – các công trình khoa học; xem triển lãm về thành tựu kinh tế, kĩ thuật.</w:t>
            </w:r>
          </w:p>
        </w:tc>
        <w:tc>
          <w:tcPr>
            <w:tcW w:w="1134" w:type="dxa"/>
            <w:vAlign w:val="center"/>
          </w:tcPr>
          <w:p w:rsidR="001F4C60" w:rsidRPr="001E2ABC" w:rsidRDefault="001F4C60" w:rsidP="00E77D93">
            <w:pPr>
              <w:ind w:left="0" w:firstLine="0"/>
              <w:jc w:val="center"/>
              <w:rPr>
                <w:rFonts w:ascii="Times New Roman" w:hAnsi="Times New Roman"/>
                <w:color w:val="000000" w:themeColor="text1"/>
                <w:sz w:val="26"/>
                <w:szCs w:val="26"/>
              </w:rPr>
            </w:pPr>
          </w:p>
        </w:tc>
        <w:tc>
          <w:tcPr>
            <w:tcW w:w="709" w:type="dxa"/>
            <w:vAlign w:val="center"/>
          </w:tcPr>
          <w:p w:rsidR="001F4C60" w:rsidRPr="001E2ABC" w:rsidRDefault="001F4C60" w:rsidP="00E77D93">
            <w:pPr>
              <w:ind w:left="0" w:firstLine="0"/>
              <w:jc w:val="center"/>
              <w:rPr>
                <w:rFonts w:ascii="Times New Roman" w:hAnsi="Times New Roman"/>
                <w:color w:val="000000" w:themeColor="text1"/>
                <w:sz w:val="26"/>
                <w:szCs w:val="26"/>
              </w:rPr>
            </w:pPr>
          </w:p>
        </w:tc>
        <w:tc>
          <w:tcPr>
            <w:tcW w:w="1276" w:type="dxa"/>
            <w:vAlign w:val="center"/>
          </w:tcPr>
          <w:p w:rsidR="001F4C60" w:rsidRPr="001E2ABC" w:rsidRDefault="001F4C60" w:rsidP="00E77D93">
            <w:pPr>
              <w:ind w:left="0" w:firstLine="0"/>
              <w:jc w:val="center"/>
              <w:rPr>
                <w:rFonts w:ascii="Times New Roman" w:hAnsi="Times New Roman"/>
                <w:color w:val="000000" w:themeColor="text1"/>
                <w:sz w:val="26"/>
                <w:szCs w:val="26"/>
              </w:rPr>
            </w:pPr>
          </w:p>
        </w:tc>
        <w:tc>
          <w:tcPr>
            <w:tcW w:w="992" w:type="dxa"/>
          </w:tcPr>
          <w:p w:rsidR="001F4C60" w:rsidRPr="001E2ABC" w:rsidRDefault="001F4C60" w:rsidP="00E77D93">
            <w:pPr>
              <w:ind w:left="0" w:firstLine="0"/>
              <w:rPr>
                <w:rFonts w:ascii="Times New Roman" w:hAnsi="Times New Roman"/>
                <w:color w:val="000000" w:themeColor="text1"/>
                <w:sz w:val="26"/>
                <w:szCs w:val="26"/>
              </w:rPr>
            </w:pPr>
          </w:p>
        </w:tc>
      </w:tr>
      <w:tr w:rsidR="001F4C60" w:rsidRPr="001E2ABC" w:rsidTr="001F4C60">
        <w:tc>
          <w:tcPr>
            <w:tcW w:w="5670" w:type="dxa"/>
          </w:tcPr>
          <w:p w:rsidR="001F4C60" w:rsidRPr="001E2ABC" w:rsidRDefault="001F4C60" w:rsidP="00E77D93">
            <w:pPr>
              <w:ind w:left="0" w:firstLine="0"/>
              <w:rPr>
                <w:rFonts w:ascii="Times New Roman" w:hAnsi="Times New Roman"/>
                <w:color w:val="000000" w:themeColor="text1"/>
                <w:sz w:val="26"/>
                <w:szCs w:val="26"/>
              </w:rPr>
            </w:pPr>
            <w:r w:rsidRPr="001E2ABC">
              <w:rPr>
                <w:rFonts w:ascii="Times New Roman" w:hAnsi="Times New Roman"/>
                <w:color w:val="000000" w:themeColor="text1"/>
                <w:sz w:val="26"/>
                <w:szCs w:val="26"/>
              </w:rPr>
              <w:t>- Tìm hiểu các trường ĐH – CĐ, trung cấp nghề của địa phương</w:t>
            </w:r>
          </w:p>
        </w:tc>
        <w:tc>
          <w:tcPr>
            <w:tcW w:w="1134" w:type="dxa"/>
            <w:vAlign w:val="center"/>
          </w:tcPr>
          <w:p w:rsidR="001F4C60" w:rsidRPr="001E2ABC" w:rsidRDefault="001F4C60" w:rsidP="00E77D93">
            <w:pPr>
              <w:ind w:left="0" w:firstLine="0"/>
              <w:jc w:val="center"/>
              <w:rPr>
                <w:rFonts w:ascii="Times New Roman" w:hAnsi="Times New Roman"/>
                <w:color w:val="000000" w:themeColor="text1"/>
                <w:sz w:val="26"/>
                <w:szCs w:val="26"/>
              </w:rPr>
            </w:pPr>
          </w:p>
        </w:tc>
        <w:tc>
          <w:tcPr>
            <w:tcW w:w="709" w:type="dxa"/>
            <w:vAlign w:val="center"/>
          </w:tcPr>
          <w:p w:rsidR="001F4C60" w:rsidRPr="001E2ABC" w:rsidRDefault="001F4C60" w:rsidP="00E77D93">
            <w:pPr>
              <w:ind w:left="0" w:firstLine="0"/>
              <w:jc w:val="center"/>
              <w:rPr>
                <w:rFonts w:ascii="Times New Roman" w:hAnsi="Times New Roman"/>
                <w:color w:val="000000" w:themeColor="text1"/>
                <w:sz w:val="26"/>
                <w:szCs w:val="26"/>
              </w:rPr>
            </w:pPr>
          </w:p>
        </w:tc>
        <w:tc>
          <w:tcPr>
            <w:tcW w:w="1276" w:type="dxa"/>
            <w:vAlign w:val="center"/>
          </w:tcPr>
          <w:p w:rsidR="001F4C60" w:rsidRPr="001E2ABC" w:rsidRDefault="001F4C60" w:rsidP="00E77D93">
            <w:pPr>
              <w:ind w:left="0" w:firstLine="0"/>
              <w:jc w:val="center"/>
              <w:rPr>
                <w:rFonts w:ascii="Times New Roman" w:hAnsi="Times New Roman"/>
                <w:color w:val="000000" w:themeColor="text1"/>
                <w:sz w:val="26"/>
                <w:szCs w:val="26"/>
              </w:rPr>
            </w:pPr>
            <w:r w:rsidRPr="001E2ABC">
              <w:rPr>
                <w:rFonts w:ascii="Times New Roman" w:hAnsi="Times New Roman"/>
                <w:color w:val="000000" w:themeColor="text1"/>
                <w:sz w:val="26"/>
                <w:szCs w:val="26"/>
              </w:rPr>
              <w:t>X</w:t>
            </w:r>
          </w:p>
        </w:tc>
        <w:tc>
          <w:tcPr>
            <w:tcW w:w="992" w:type="dxa"/>
          </w:tcPr>
          <w:p w:rsidR="001F4C60" w:rsidRPr="001E2ABC" w:rsidRDefault="001F4C60" w:rsidP="00E77D93">
            <w:pPr>
              <w:ind w:left="0" w:firstLine="0"/>
              <w:rPr>
                <w:rFonts w:ascii="Times New Roman" w:hAnsi="Times New Roman"/>
                <w:color w:val="000000" w:themeColor="text1"/>
                <w:sz w:val="26"/>
                <w:szCs w:val="26"/>
              </w:rPr>
            </w:pPr>
          </w:p>
        </w:tc>
      </w:tr>
      <w:tr w:rsidR="001F4C60" w:rsidRPr="001E2ABC" w:rsidTr="001F4C60">
        <w:tc>
          <w:tcPr>
            <w:tcW w:w="5670" w:type="dxa"/>
          </w:tcPr>
          <w:p w:rsidR="001F4C60" w:rsidRPr="001E2ABC" w:rsidRDefault="001F4C60" w:rsidP="00E77D93">
            <w:pPr>
              <w:ind w:left="0" w:firstLine="0"/>
              <w:rPr>
                <w:rFonts w:ascii="Times New Roman" w:hAnsi="Times New Roman"/>
                <w:color w:val="000000" w:themeColor="text1"/>
                <w:sz w:val="26"/>
                <w:szCs w:val="26"/>
              </w:rPr>
            </w:pPr>
            <w:r w:rsidRPr="001E2ABC">
              <w:rPr>
                <w:rFonts w:ascii="Times New Roman" w:hAnsi="Times New Roman"/>
                <w:b/>
                <w:i/>
                <w:color w:val="000000" w:themeColor="text1"/>
                <w:sz w:val="26"/>
                <w:szCs w:val="26"/>
              </w:rPr>
              <w:t>3.3.Hoạt động văn hóa nghệ thuật và thẩm mĩ</w:t>
            </w:r>
          </w:p>
        </w:tc>
        <w:tc>
          <w:tcPr>
            <w:tcW w:w="1134" w:type="dxa"/>
            <w:vAlign w:val="center"/>
          </w:tcPr>
          <w:p w:rsidR="001F4C60" w:rsidRPr="001E2ABC" w:rsidRDefault="001F4C60" w:rsidP="00E77D93">
            <w:pPr>
              <w:ind w:left="0" w:firstLine="0"/>
              <w:jc w:val="center"/>
              <w:rPr>
                <w:rFonts w:ascii="Times New Roman" w:hAnsi="Times New Roman"/>
                <w:color w:val="000000" w:themeColor="text1"/>
                <w:sz w:val="26"/>
                <w:szCs w:val="26"/>
              </w:rPr>
            </w:pPr>
          </w:p>
        </w:tc>
        <w:tc>
          <w:tcPr>
            <w:tcW w:w="709" w:type="dxa"/>
            <w:vAlign w:val="center"/>
          </w:tcPr>
          <w:p w:rsidR="001F4C60" w:rsidRPr="001E2ABC" w:rsidRDefault="001F4C60" w:rsidP="00E77D93">
            <w:pPr>
              <w:ind w:left="0" w:firstLine="0"/>
              <w:jc w:val="center"/>
              <w:rPr>
                <w:rFonts w:ascii="Times New Roman" w:hAnsi="Times New Roman"/>
                <w:color w:val="000000" w:themeColor="text1"/>
                <w:sz w:val="26"/>
                <w:szCs w:val="26"/>
              </w:rPr>
            </w:pPr>
          </w:p>
        </w:tc>
        <w:tc>
          <w:tcPr>
            <w:tcW w:w="1276" w:type="dxa"/>
            <w:vAlign w:val="center"/>
          </w:tcPr>
          <w:p w:rsidR="001F4C60" w:rsidRPr="001E2ABC" w:rsidRDefault="001F4C60" w:rsidP="00E77D93">
            <w:pPr>
              <w:ind w:left="0" w:firstLine="0"/>
              <w:jc w:val="center"/>
              <w:rPr>
                <w:rFonts w:ascii="Times New Roman" w:hAnsi="Times New Roman"/>
                <w:color w:val="000000" w:themeColor="text1"/>
                <w:sz w:val="26"/>
                <w:szCs w:val="26"/>
              </w:rPr>
            </w:pPr>
          </w:p>
        </w:tc>
        <w:tc>
          <w:tcPr>
            <w:tcW w:w="992" w:type="dxa"/>
          </w:tcPr>
          <w:p w:rsidR="001F4C60" w:rsidRPr="001E2ABC" w:rsidRDefault="001F4C60" w:rsidP="00E77D93">
            <w:pPr>
              <w:ind w:left="0" w:firstLine="0"/>
              <w:rPr>
                <w:rFonts w:ascii="Times New Roman" w:hAnsi="Times New Roman"/>
                <w:color w:val="000000" w:themeColor="text1"/>
                <w:sz w:val="26"/>
                <w:szCs w:val="26"/>
              </w:rPr>
            </w:pPr>
          </w:p>
        </w:tc>
      </w:tr>
      <w:tr w:rsidR="001F4C60" w:rsidRPr="001E2ABC" w:rsidTr="001F4C60">
        <w:tc>
          <w:tcPr>
            <w:tcW w:w="5670" w:type="dxa"/>
          </w:tcPr>
          <w:p w:rsidR="001F4C60" w:rsidRPr="001E2ABC" w:rsidRDefault="001F4C60" w:rsidP="00E77D93">
            <w:pPr>
              <w:pStyle w:val="ListParagraph"/>
              <w:ind w:left="34" w:firstLine="0"/>
              <w:rPr>
                <w:rFonts w:ascii="Times New Roman" w:hAnsi="Times New Roman"/>
                <w:color w:val="000000" w:themeColor="text1"/>
                <w:sz w:val="26"/>
                <w:szCs w:val="26"/>
              </w:rPr>
            </w:pPr>
            <w:r w:rsidRPr="001E2ABC">
              <w:rPr>
                <w:rFonts w:ascii="Times New Roman" w:hAnsi="Times New Roman"/>
                <w:color w:val="000000" w:themeColor="text1"/>
                <w:sz w:val="26"/>
                <w:szCs w:val="26"/>
              </w:rPr>
              <w:t xml:space="preserve">Sinh hoạt văn nghệ như: thơ ca, múa hát, kịch bản, kịch ngắn, kể chuyện, âm nhạc… được thể hiện dưới các hình thức khác nhau (như hình thức văn nghệ xen kẽ trong một </w:t>
            </w:r>
            <w:r w:rsidRPr="001E2ABC">
              <w:rPr>
                <w:rFonts w:ascii="Times New Roman" w:hAnsi="Times New Roman"/>
                <w:color w:val="000000" w:themeColor="text1"/>
                <w:sz w:val="26"/>
                <w:szCs w:val="26"/>
              </w:rPr>
              <w:lastRenderedPageBreak/>
              <w:t>hoạt động của lớp hoặc trường, hình thức thi hoặc biểu diễn chào mừng ngày kỉ niệm; hình thức tập dượt cho hội diễn…)</w:t>
            </w:r>
          </w:p>
        </w:tc>
        <w:tc>
          <w:tcPr>
            <w:tcW w:w="1134" w:type="dxa"/>
            <w:vAlign w:val="center"/>
          </w:tcPr>
          <w:p w:rsidR="001F4C60" w:rsidRPr="001E2ABC" w:rsidRDefault="001F4C60" w:rsidP="00E77D93">
            <w:pPr>
              <w:ind w:left="0" w:firstLine="0"/>
              <w:jc w:val="center"/>
              <w:rPr>
                <w:rFonts w:ascii="Times New Roman" w:hAnsi="Times New Roman"/>
                <w:color w:val="000000" w:themeColor="text1"/>
                <w:sz w:val="26"/>
                <w:szCs w:val="26"/>
              </w:rPr>
            </w:pPr>
            <w:r w:rsidRPr="001E2ABC">
              <w:rPr>
                <w:rFonts w:ascii="Times New Roman" w:hAnsi="Times New Roman"/>
                <w:color w:val="000000" w:themeColor="text1"/>
                <w:sz w:val="26"/>
                <w:szCs w:val="26"/>
              </w:rPr>
              <w:lastRenderedPageBreak/>
              <w:t>X</w:t>
            </w:r>
          </w:p>
        </w:tc>
        <w:tc>
          <w:tcPr>
            <w:tcW w:w="709" w:type="dxa"/>
            <w:vAlign w:val="center"/>
          </w:tcPr>
          <w:p w:rsidR="001F4C60" w:rsidRPr="001E2ABC" w:rsidRDefault="001F4C60" w:rsidP="00E77D93">
            <w:pPr>
              <w:ind w:left="0" w:firstLine="0"/>
              <w:jc w:val="center"/>
              <w:rPr>
                <w:rFonts w:ascii="Times New Roman" w:hAnsi="Times New Roman"/>
                <w:color w:val="000000" w:themeColor="text1"/>
                <w:sz w:val="26"/>
                <w:szCs w:val="26"/>
              </w:rPr>
            </w:pPr>
            <w:r w:rsidRPr="001E2ABC">
              <w:rPr>
                <w:rFonts w:ascii="Times New Roman" w:hAnsi="Times New Roman"/>
                <w:color w:val="000000" w:themeColor="text1"/>
                <w:sz w:val="26"/>
                <w:szCs w:val="26"/>
              </w:rPr>
              <w:t>X</w:t>
            </w:r>
          </w:p>
        </w:tc>
        <w:tc>
          <w:tcPr>
            <w:tcW w:w="1276" w:type="dxa"/>
            <w:vAlign w:val="center"/>
          </w:tcPr>
          <w:p w:rsidR="001F4C60" w:rsidRPr="001E2ABC" w:rsidRDefault="001F4C60" w:rsidP="00E77D93">
            <w:pPr>
              <w:ind w:left="0" w:firstLine="0"/>
              <w:jc w:val="center"/>
              <w:rPr>
                <w:rFonts w:ascii="Times New Roman" w:hAnsi="Times New Roman"/>
                <w:color w:val="000000" w:themeColor="text1"/>
                <w:sz w:val="26"/>
                <w:szCs w:val="26"/>
              </w:rPr>
            </w:pPr>
          </w:p>
        </w:tc>
        <w:tc>
          <w:tcPr>
            <w:tcW w:w="992" w:type="dxa"/>
          </w:tcPr>
          <w:p w:rsidR="001F4C60" w:rsidRPr="001E2ABC" w:rsidRDefault="001F4C60" w:rsidP="00E77D93">
            <w:pPr>
              <w:ind w:left="0" w:firstLine="0"/>
              <w:rPr>
                <w:rFonts w:ascii="Times New Roman" w:hAnsi="Times New Roman"/>
                <w:color w:val="000000" w:themeColor="text1"/>
                <w:sz w:val="26"/>
                <w:szCs w:val="26"/>
              </w:rPr>
            </w:pPr>
            <w:r w:rsidRPr="001E2ABC">
              <w:rPr>
                <w:rFonts w:ascii="Times New Roman" w:hAnsi="Times New Roman"/>
                <w:color w:val="000000" w:themeColor="text1"/>
                <w:sz w:val="26"/>
                <w:szCs w:val="26"/>
              </w:rPr>
              <w:t>Thường xuyên</w:t>
            </w:r>
          </w:p>
        </w:tc>
      </w:tr>
      <w:tr w:rsidR="001F4C60" w:rsidRPr="001E2ABC" w:rsidTr="001F4C60">
        <w:tc>
          <w:tcPr>
            <w:tcW w:w="5670" w:type="dxa"/>
          </w:tcPr>
          <w:p w:rsidR="001F4C60" w:rsidRPr="001E2ABC" w:rsidRDefault="001F4C60" w:rsidP="00E77D93">
            <w:pPr>
              <w:ind w:left="0" w:firstLine="0"/>
              <w:rPr>
                <w:rFonts w:ascii="Times New Roman" w:hAnsi="Times New Roman"/>
                <w:color w:val="000000" w:themeColor="text1"/>
                <w:sz w:val="26"/>
                <w:szCs w:val="26"/>
              </w:rPr>
            </w:pPr>
            <w:r w:rsidRPr="001E2ABC">
              <w:rPr>
                <w:rFonts w:ascii="Times New Roman" w:hAnsi="Times New Roman"/>
                <w:color w:val="000000" w:themeColor="text1"/>
                <w:sz w:val="26"/>
                <w:szCs w:val="26"/>
              </w:rPr>
              <w:lastRenderedPageBreak/>
              <w:t>Đọc sách báo, xem phim, xem biểu diễn văn nghệ, biểu diễn nghệ thuật. Thảo luận, trao đổi ý kiến về những cuốn sách hay, những bộ phim, vỡ kịch có ý nghĩa, có giá trị nhân văn, đạo đức…</w:t>
            </w:r>
          </w:p>
        </w:tc>
        <w:tc>
          <w:tcPr>
            <w:tcW w:w="1134" w:type="dxa"/>
            <w:vAlign w:val="center"/>
          </w:tcPr>
          <w:p w:rsidR="001F4C60" w:rsidRPr="001E2ABC" w:rsidRDefault="001F4C60" w:rsidP="00E77D93">
            <w:pPr>
              <w:ind w:left="0" w:firstLine="0"/>
              <w:jc w:val="center"/>
              <w:rPr>
                <w:rFonts w:ascii="Times New Roman" w:hAnsi="Times New Roman"/>
                <w:color w:val="000000" w:themeColor="text1"/>
                <w:sz w:val="26"/>
                <w:szCs w:val="26"/>
              </w:rPr>
            </w:pPr>
          </w:p>
        </w:tc>
        <w:tc>
          <w:tcPr>
            <w:tcW w:w="709" w:type="dxa"/>
            <w:vAlign w:val="center"/>
          </w:tcPr>
          <w:p w:rsidR="001F4C60" w:rsidRPr="001E2ABC" w:rsidRDefault="001F4C60" w:rsidP="00E77D93">
            <w:pPr>
              <w:ind w:left="0" w:firstLine="0"/>
              <w:jc w:val="center"/>
              <w:rPr>
                <w:rFonts w:ascii="Times New Roman" w:hAnsi="Times New Roman"/>
                <w:color w:val="000000" w:themeColor="text1"/>
                <w:sz w:val="26"/>
                <w:szCs w:val="26"/>
              </w:rPr>
            </w:pPr>
            <w:r w:rsidRPr="001E2ABC">
              <w:rPr>
                <w:rFonts w:ascii="Times New Roman" w:hAnsi="Times New Roman"/>
                <w:color w:val="000000" w:themeColor="text1"/>
                <w:sz w:val="26"/>
                <w:szCs w:val="26"/>
              </w:rPr>
              <w:t>X</w:t>
            </w:r>
          </w:p>
        </w:tc>
        <w:tc>
          <w:tcPr>
            <w:tcW w:w="1276" w:type="dxa"/>
            <w:vAlign w:val="center"/>
          </w:tcPr>
          <w:p w:rsidR="001F4C60" w:rsidRPr="001E2ABC" w:rsidRDefault="001F4C60" w:rsidP="00E77D93">
            <w:pPr>
              <w:ind w:left="0" w:firstLine="0"/>
              <w:jc w:val="center"/>
              <w:rPr>
                <w:rFonts w:ascii="Times New Roman" w:hAnsi="Times New Roman"/>
                <w:color w:val="000000" w:themeColor="text1"/>
                <w:sz w:val="26"/>
                <w:szCs w:val="26"/>
              </w:rPr>
            </w:pPr>
            <w:r w:rsidRPr="001E2ABC">
              <w:rPr>
                <w:rFonts w:ascii="Times New Roman" w:hAnsi="Times New Roman"/>
                <w:color w:val="000000" w:themeColor="text1"/>
                <w:sz w:val="26"/>
                <w:szCs w:val="26"/>
              </w:rPr>
              <w:t>X</w:t>
            </w:r>
          </w:p>
        </w:tc>
        <w:tc>
          <w:tcPr>
            <w:tcW w:w="992" w:type="dxa"/>
          </w:tcPr>
          <w:p w:rsidR="001F4C60" w:rsidRPr="001E2ABC" w:rsidRDefault="001F4C60" w:rsidP="00E77D93">
            <w:pPr>
              <w:ind w:left="0" w:firstLine="0"/>
              <w:rPr>
                <w:rFonts w:ascii="Times New Roman" w:hAnsi="Times New Roman"/>
                <w:color w:val="000000" w:themeColor="text1"/>
                <w:sz w:val="26"/>
                <w:szCs w:val="26"/>
              </w:rPr>
            </w:pPr>
          </w:p>
        </w:tc>
      </w:tr>
      <w:tr w:rsidR="001F4C60" w:rsidRPr="001E2ABC" w:rsidTr="001F4C60">
        <w:tc>
          <w:tcPr>
            <w:tcW w:w="5670" w:type="dxa"/>
          </w:tcPr>
          <w:p w:rsidR="001F4C60" w:rsidRPr="001E2ABC" w:rsidRDefault="001F4C60" w:rsidP="00E77D93">
            <w:pPr>
              <w:ind w:left="0" w:firstLine="0"/>
              <w:rPr>
                <w:rFonts w:ascii="Times New Roman" w:hAnsi="Times New Roman"/>
                <w:color w:val="000000" w:themeColor="text1"/>
                <w:sz w:val="26"/>
                <w:szCs w:val="26"/>
              </w:rPr>
            </w:pPr>
            <w:r w:rsidRPr="001E2ABC">
              <w:rPr>
                <w:rFonts w:ascii="Times New Roman" w:hAnsi="Times New Roman"/>
                <w:color w:val="000000" w:themeColor="text1"/>
                <w:sz w:val="26"/>
                <w:szCs w:val="26"/>
              </w:rPr>
              <w:t>Tham quan các danh lam lịch sử, các di tích lịch sử.</w:t>
            </w:r>
          </w:p>
        </w:tc>
        <w:tc>
          <w:tcPr>
            <w:tcW w:w="1134" w:type="dxa"/>
            <w:vAlign w:val="center"/>
          </w:tcPr>
          <w:p w:rsidR="001F4C60" w:rsidRPr="001E2ABC" w:rsidRDefault="001F4C60" w:rsidP="00E77D93">
            <w:pPr>
              <w:ind w:left="0" w:firstLine="0"/>
              <w:jc w:val="center"/>
              <w:rPr>
                <w:rFonts w:ascii="Times New Roman" w:hAnsi="Times New Roman"/>
                <w:color w:val="000000" w:themeColor="text1"/>
                <w:sz w:val="26"/>
                <w:szCs w:val="26"/>
              </w:rPr>
            </w:pPr>
          </w:p>
        </w:tc>
        <w:tc>
          <w:tcPr>
            <w:tcW w:w="709" w:type="dxa"/>
            <w:vAlign w:val="center"/>
          </w:tcPr>
          <w:p w:rsidR="001F4C60" w:rsidRPr="001E2ABC" w:rsidRDefault="001F4C60" w:rsidP="00E77D93">
            <w:pPr>
              <w:ind w:left="0" w:firstLine="0"/>
              <w:jc w:val="center"/>
              <w:rPr>
                <w:rFonts w:ascii="Times New Roman" w:hAnsi="Times New Roman"/>
                <w:color w:val="000000" w:themeColor="text1"/>
                <w:sz w:val="26"/>
                <w:szCs w:val="26"/>
              </w:rPr>
            </w:pPr>
          </w:p>
        </w:tc>
        <w:tc>
          <w:tcPr>
            <w:tcW w:w="1276" w:type="dxa"/>
            <w:vAlign w:val="center"/>
          </w:tcPr>
          <w:p w:rsidR="001F4C60" w:rsidRPr="001E2ABC" w:rsidRDefault="001F4C60" w:rsidP="00E77D93">
            <w:pPr>
              <w:ind w:left="0" w:firstLine="0"/>
              <w:jc w:val="center"/>
              <w:rPr>
                <w:rFonts w:ascii="Times New Roman" w:hAnsi="Times New Roman"/>
                <w:color w:val="000000" w:themeColor="text1"/>
                <w:sz w:val="26"/>
                <w:szCs w:val="26"/>
              </w:rPr>
            </w:pPr>
            <w:r w:rsidRPr="001E2ABC">
              <w:rPr>
                <w:rFonts w:ascii="Times New Roman" w:hAnsi="Times New Roman"/>
                <w:color w:val="000000" w:themeColor="text1"/>
                <w:sz w:val="26"/>
                <w:szCs w:val="26"/>
              </w:rPr>
              <w:t>X</w:t>
            </w:r>
          </w:p>
        </w:tc>
        <w:tc>
          <w:tcPr>
            <w:tcW w:w="992" w:type="dxa"/>
          </w:tcPr>
          <w:p w:rsidR="001F4C60" w:rsidRPr="001E2ABC" w:rsidRDefault="001F4C60" w:rsidP="00E77D93">
            <w:pPr>
              <w:ind w:left="0" w:firstLine="0"/>
              <w:rPr>
                <w:rFonts w:ascii="Times New Roman" w:hAnsi="Times New Roman"/>
                <w:color w:val="000000" w:themeColor="text1"/>
                <w:sz w:val="26"/>
                <w:szCs w:val="26"/>
              </w:rPr>
            </w:pPr>
          </w:p>
        </w:tc>
      </w:tr>
      <w:tr w:rsidR="001F4C60" w:rsidRPr="001E2ABC" w:rsidTr="001F4C60">
        <w:tc>
          <w:tcPr>
            <w:tcW w:w="5670" w:type="dxa"/>
          </w:tcPr>
          <w:p w:rsidR="001F4C60" w:rsidRPr="001E2ABC" w:rsidRDefault="001F4C60" w:rsidP="00E77D93">
            <w:pPr>
              <w:ind w:left="0" w:firstLine="0"/>
              <w:rPr>
                <w:rFonts w:ascii="Times New Roman" w:hAnsi="Times New Roman"/>
                <w:color w:val="000000" w:themeColor="text1"/>
                <w:sz w:val="26"/>
                <w:szCs w:val="26"/>
              </w:rPr>
            </w:pPr>
            <w:r w:rsidRPr="001E2ABC">
              <w:rPr>
                <w:rFonts w:ascii="Times New Roman" w:hAnsi="Times New Roman"/>
                <w:color w:val="000000" w:themeColor="text1"/>
                <w:sz w:val="26"/>
                <w:szCs w:val="26"/>
              </w:rPr>
              <w:t>Du lịch cắm trại.</w:t>
            </w:r>
          </w:p>
        </w:tc>
        <w:tc>
          <w:tcPr>
            <w:tcW w:w="1134" w:type="dxa"/>
            <w:vAlign w:val="center"/>
          </w:tcPr>
          <w:p w:rsidR="001F4C60" w:rsidRPr="001E2ABC" w:rsidRDefault="001F4C60" w:rsidP="00E77D93">
            <w:pPr>
              <w:ind w:left="0" w:firstLine="0"/>
              <w:jc w:val="center"/>
              <w:rPr>
                <w:rFonts w:ascii="Times New Roman" w:hAnsi="Times New Roman"/>
                <w:color w:val="000000" w:themeColor="text1"/>
                <w:sz w:val="26"/>
                <w:szCs w:val="26"/>
              </w:rPr>
            </w:pPr>
          </w:p>
        </w:tc>
        <w:tc>
          <w:tcPr>
            <w:tcW w:w="709" w:type="dxa"/>
            <w:vAlign w:val="center"/>
          </w:tcPr>
          <w:p w:rsidR="001F4C60" w:rsidRPr="001E2ABC" w:rsidRDefault="001F4C60" w:rsidP="00E77D93">
            <w:pPr>
              <w:ind w:left="0" w:firstLine="0"/>
              <w:jc w:val="center"/>
              <w:rPr>
                <w:rFonts w:ascii="Times New Roman" w:hAnsi="Times New Roman"/>
                <w:color w:val="000000" w:themeColor="text1"/>
                <w:sz w:val="26"/>
                <w:szCs w:val="26"/>
              </w:rPr>
            </w:pPr>
          </w:p>
        </w:tc>
        <w:tc>
          <w:tcPr>
            <w:tcW w:w="1276" w:type="dxa"/>
            <w:vAlign w:val="center"/>
          </w:tcPr>
          <w:p w:rsidR="001F4C60" w:rsidRPr="001E2ABC" w:rsidRDefault="001F4C60" w:rsidP="00E77D93">
            <w:pPr>
              <w:ind w:left="0" w:firstLine="0"/>
              <w:jc w:val="center"/>
              <w:rPr>
                <w:rFonts w:ascii="Times New Roman" w:hAnsi="Times New Roman"/>
                <w:color w:val="000000" w:themeColor="text1"/>
                <w:sz w:val="26"/>
                <w:szCs w:val="26"/>
              </w:rPr>
            </w:pPr>
            <w:r w:rsidRPr="001E2ABC">
              <w:rPr>
                <w:rFonts w:ascii="Times New Roman" w:hAnsi="Times New Roman"/>
                <w:color w:val="000000" w:themeColor="text1"/>
                <w:sz w:val="26"/>
                <w:szCs w:val="26"/>
              </w:rPr>
              <w:t>X</w:t>
            </w:r>
          </w:p>
        </w:tc>
        <w:tc>
          <w:tcPr>
            <w:tcW w:w="992" w:type="dxa"/>
          </w:tcPr>
          <w:p w:rsidR="001F4C60" w:rsidRPr="001E2ABC" w:rsidRDefault="001F4C60" w:rsidP="00E77D93">
            <w:pPr>
              <w:ind w:left="0" w:firstLine="0"/>
              <w:rPr>
                <w:rFonts w:ascii="Times New Roman" w:hAnsi="Times New Roman"/>
                <w:color w:val="000000" w:themeColor="text1"/>
                <w:sz w:val="26"/>
                <w:szCs w:val="26"/>
              </w:rPr>
            </w:pPr>
          </w:p>
        </w:tc>
      </w:tr>
      <w:tr w:rsidR="001F4C60" w:rsidRPr="001E2ABC" w:rsidTr="001F4C60">
        <w:tc>
          <w:tcPr>
            <w:tcW w:w="5670" w:type="dxa"/>
          </w:tcPr>
          <w:p w:rsidR="001F4C60" w:rsidRPr="001E2ABC" w:rsidRDefault="001F4C60" w:rsidP="00E77D93">
            <w:pPr>
              <w:ind w:left="0" w:firstLine="0"/>
              <w:rPr>
                <w:rFonts w:ascii="Times New Roman" w:hAnsi="Times New Roman"/>
                <w:color w:val="000000" w:themeColor="text1"/>
                <w:sz w:val="26"/>
                <w:szCs w:val="26"/>
              </w:rPr>
            </w:pPr>
            <w:r w:rsidRPr="001E2ABC">
              <w:rPr>
                <w:rFonts w:ascii="Times New Roman" w:hAnsi="Times New Roman"/>
                <w:color w:val="000000" w:themeColor="text1"/>
                <w:sz w:val="26"/>
                <w:szCs w:val="26"/>
              </w:rPr>
              <w:t>Tổ chức sinh nhật bạn nên làm thường xuyên và thành truyền thống của lớp học. Đúng ngày sinh, bạn sẽ được lớp tăng hoa và quà kỉ niệm cùng lời chúc mừng. Đáp lại bạn nói lời cảm ơn và tặng lại lớp một bài hát, bài thơ… thể hiện tình cảm của mình.</w:t>
            </w:r>
          </w:p>
        </w:tc>
        <w:tc>
          <w:tcPr>
            <w:tcW w:w="1134" w:type="dxa"/>
            <w:vAlign w:val="center"/>
          </w:tcPr>
          <w:p w:rsidR="001F4C60" w:rsidRPr="001E2ABC" w:rsidRDefault="001F4C60" w:rsidP="00E77D93">
            <w:pPr>
              <w:ind w:left="0" w:firstLine="0"/>
              <w:jc w:val="center"/>
              <w:rPr>
                <w:rFonts w:ascii="Times New Roman" w:hAnsi="Times New Roman"/>
                <w:color w:val="000000" w:themeColor="text1"/>
                <w:sz w:val="26"/>
                <w:szCs w:val="26"/>
              </w:rPr>
            </w:pPr>
          </w:p>
        </w:tc>
        <w:tc>
          <w:tcPr>
            <w:tcW w:w="709" w:type="dxa"/>
            <w:vAlign w:val="center"/>
          </w:tcPr>
          <w:p w:rsidR="001F4C60" w:rsidRPr="001E2ABC" w:rsidRDefault="001F4C60" w:rsidP="00E77D93">
            <w:pPr>
              <w:ind w:left="0" w:firstLine="0"/>
              <w:jc w:val="center"/>
              <w:rPr>
                <w:rFonts w:ascii="Times New Roman" w:hAnsi="Times New Roman"/>
                <w:color w:val="000000" w:themeColor="text1"/>
                <w:sz w:val="26"/>
                <w:szCs w:val="26"/>
              </w:rPr>
            </w:pPr>
            <w:r w:rsidRPr="001E2ABC">
              <w:rPr>
                <w:rFonts w:ascii="Times New Roman" w:hAnsi="Times New Roman"/>
                <w:color w:val="000000" w:themeColor="text1"/>
                <w:sz w:val="26"/>
                <w:szCs w:val="26"/>
              </w:rPr>
              <w:t>X</w:t>
            </w:r>
          </w:p>
        </w:tc>
        <w:tc>
          <w:tcPr>
            <w:tcW w:w="1276" w:type="dxa"/>
            <w:vAlign w:val="center"/>
          </w:tcPr>
          <w:p w:rsidR="001F4C60" w:rsidRPr="001E2ABC" w:rsidRDefault="001F4C60" w:rsidP="00E77D93">
            <w:pPr>
              <w:ind w:left="0" w:firstLine="0"/>
              <w:jc w:val="center"/>
              <w:rPr>
                <w:rFonts w:ascii="Times New Roman" w:hAnsi="Times New Roman"/>
                <w:color w:val="000000" w:themeColor="text1"/>
                <w:sz w:val="26"/>
                <w:szCs w:val="26"/>
              </w:rPr>
            </w:pPr>
          </w:p>
        </w:tc>
        <w:tc>
          <w:tcPr>
            <w:tcW w:w="992" w:type="dxa"/>
          </w:tcPr>
          <w:p w:rsidR="001F4C60" w:rsidRPr="001E2ABC" w:rsidRDefault="001F4C60" w:rsidP="00E77D93">
            <w:pPr>
              <w:ind w:left="0" w:firstLine="0"/>
              <w:rPr>
                <w:rFonts w:ascii="Times New Roman" w:hAnsi="Times New Roman"/>
                <w:color w:val="000000" w:themeColor="text1"/>
                <w:sz w:val="26"/>
                <w:szCs w:val="26"/>
              </w:rPr>
            </w:pPr>
          </w:p>
        </w:tc>
      </w:tr>
      <w:tr w:rsidR="001F4C60" w:rsidRPr="001E2ABC" w:rsidTr="001F4C60">
        <w:tc>
          <w:tcPr>
            <w:tcW w:w="5670" w:type="dxa"/>
          </w:tcPr>
          <w:p w:rsidR="001F4C60" w:rsidRPr="001E2ABC" w:rsidRDefault="001F4C60" w:rsidP="00E77D93">
            <w:pPr>
              <w:ind w:left="0" w:firstLine="0"/>
              <w:rPr>
                <w:rFonts w:ascii="Times New Roman" w:hAnsi="Times New Roman"/>
                <w:color w:val="000000" w:themeColor="text1"/>
                <w:sz w:val="26"/>
                <w:szCs w:val="26"/>
              </w:rPr>
            </w:pPr>
            <w:r w:rsidRPr="001E2ABC">
              <w:rPr>
                <w:rFonts w:ascii="Times New Roman" w:hAnsi="Times New Roman"/>
                <w:color w:val="000000" w:themeColor="text1"/>
                <w:sz w:val="26"/>
                <w:szCs w:val="26"/>
              </w:rPr>
              <w:t>Thi vẻ đẹp học sinh tuổi thanh thiếu niên: từng lớp, khối lớp hoặc trường có thể tổ chức hội thi “Nét đẹp tuổi hoa”, “Học sinh thanh lịch”…để hưởng ứng các cuộc thi do các tổ chức giáo dục hoặc các tổ chức xã hội khởi xướng.</w:t>
            </w:r>
          </w:p>
        </w:tc>
        <w:tc>
          <w:tcPr>
            <w:tcW w:w="1134" w:type="dxa"/>
            <w:vAlign w:val="center"/>
          </w:tcPr>
          <w:p w:rsidR="001F4C60" w:rsidRPr="001E2ABC" w:rsidRDefault="001F4C60" w:rsidP="00E77D93">
            <w:pPr>
              <w:ind w:left="0" w:firstLine="0"/>
              <w:jc w:val="center"/>
              <w:rPr>
                <w:rFonts w:ascii="Times New Roman" w:hAnsi="Times New Roman"/>
                <w:color w:val="000000" w:themeColor="text1"/>
                <w:sz w:val="26"/>
                <w:szCs w:val="26"/>
              </w:rPr>
            </w:pPr>
          </w:p>
        </w:tc>
        <w:tc>
          <w:tcPr>
            <w:tcW w:w="709" w:type="dxa"/>
            <w:vAlign w:val="center"/>
          </w:tcPr>
          <w:p w:rsidR="001F4C60" w:rsidRPr="001E2ABC" w:rsidRDefault="001F4C60" w:rsidP="00E77D93">
            <w:pPr>
              <w:ind w:left="0" w:firstLine="0"/>
              <w:jc w:val="center"/>
              <w:rPr>
                <w:rFonts w:ascii="Times New Roman" w:hAnsi="Times New Roman"/>
                <w:color w:val="000000" w:themeColor="text1"/>
                <w:sz w:val="26"/>
                <w:szCs w:val="26"/>
              </w:rPr>
            </w:pPr>
          </w:p>
        </w:tc>
        <w:tc>
          <w:tcPr>
            <w:tcW w:w="1276" w:type="dxa"/>
            <w:vAlign w:val="center"/>
          </w:tcPr>
          <w:p w:rsidR="001F4C60" w:rsidRPr="001E2ABC" w:rsidRDefault="001F4C60" w:rsidP="00E77D93">
            <w:pPr>
              <w:ind w:left="0" w:firstLine="0"/>
              <w:jc w:val="center"/>
              <w:rPr>
                <w:rFonts w:ascii="Times New Roman" w:hAnsi="Times New Roman"/>
                <w:color w:val="000000" w:themeColor="text1"/>
                <w:sz w:val="26"/>
                <w:szCs w:val="26"/>
              </w:rPr>
            </w:pPr>
            <w:r w:rsidRPr="001E2ABC">
              <w:rPr>
                <w:rFonts w:ascii="Times New Roman" w:hAnsi="Times New Roman"/>
                <w:color w:val="000000" w:themeColor="text1"/>
                <w:sz w:val="26"/>
                <w:szCs w:val="26"/>
              </w:rPr>
              <w:t>X</w:t>
            </w:r>
          </w:p>
        </w:tc>
        <w:tc>
          <w:tcPr>
            <w:tcW w:w="992" w:type="dxa"/>
          </w:tcPr>
          <w:p w:rsidR="001F4C60" w:rsidRPr="001E2ABC" w:rsidRDefault="001F4C60" w:rsidP="00E77D93">
            <w:pPr>
              <w:ind w:left="0" w:firstLine="0"/>
              <w:rPr>
                <w:rFonts w:ascii="Times New Roman" w:hAnsi="Times New Roman"/>
                <w:color w:val="000000" w:themeColor="text1"/>
                <w:sz w:val="26"/>
                <w:szCs w:val="26"/>
              </w:rPr>
            </w:pPr>
          </w:p>
        </w:tc>
      </w:tr>
      <w:tr w:rsidR="001F4C60" w:rsidRPr="001E2ABC" w:rsidTr="001F4C60">
        <w:tc>
          <w:tcPr>
            <w:tcW w:w="5670" w:type="dxa"/>
          </w:tcPr>
          <w:p w:rsidR="001F4C60" w:rsidRPr="001E2ABC" w:rsidRDefault="001F4C60" w:rsidP="00E77D93">
            <w:pPr>
              <w:ind w:left="0" w:firstLine="0"/>
              <w:rPr>
                <w:rFonts w:ascii="Times New Roman" w:hAnsi="Times New Roman"/>
                <w:color w:val="000000" w:themeColor="text1"/>
                <w:sz w:val="26"/>
                <w:szCs w:val="26"/>
              </w:rPr>
            </w:pPr>
            <w:r w:rsidRPr="001E2ABC">
              <w:rPr>
                <w:rFonts w:ascii="Times New Roman" w:hAnsi="Times New Roman"/>
                <w:color w:val="000000" w:themeColor="text1"/>
                <w:sz w:val="26"/>
                <w:szCs w:val="26"/>
              </w:rPr>
              <w:t>Tổ chức Hội trại xuân cho HS.</w:t>
            </w:r>
          </w:p>
        </w:tc>
        <w:tc>
          <w:tcPr>
            <w:tcW w:w="1134" w:type="dxa"/>
            <w:vAlign w:val="center"/>
          </w:tcPr>
          <w:p w:rsidR="001F4C60" w:rsidRPr="001E2ABC" w:rsidRDefault="001F4C60" w:rsidP="00E77D93">
            <w:pPr>
              <w:ind w:left="0" w:firstLine="0"/>
              <w:jc w:val="center"/>
              <w:rPr>
                <w:rFonts w:ascii="Times New Roman" w:hAnsi="Times New Roman"/>
                <w:color w:val="000000" w:themeColor="text1"/>
                <w:sz w:val="26"/>
                <w:szCs w:val="26"/>
              </w:rPr>
            </w:pPr>
          </w:p>
        </w:tc>
        <w:tc>
          <w:tcPr>
            <w:tcW w:w="709" w:type="dxa"/>
            <w:vAlign w:val="center"/>
          </w:tcPr>
          <w:p w:rsidR="001F4C60" w:rsidRPr="001E2ABC" w:rsidRDefault="001F4C60" w:rsidP="00E77D93">
            <w:pPr>
              <w:ind w:left="0" w:firstLine="0"/>
              <w:jc w:val="center"/>
              <w:rPr>
                <w:rFonts w:ascii="Times New Roman" w:hAnsi="Times New Roman"/>
                <w:color w:val="000000" w:themeColor="text1"/>
                <w:sz w:val="26"/>
                <w:szCs w:val="26"/>
              </w:rPr>
            </w:pPr>
          </w:p>
        </w:tc>
        <w:tc>
          <w:tcPr>
            <w:tcW w:w="1276" w:type="dxa"/>
            <w:vAlign w:val="center"/>
          </w:tcPr>
          <w:p w:rsidR="001F4C60" w:rsidRPr="001E2ABC" w:rsidRDefault="001F4C60" w:rsidP="00E77D93">
            <w:pPr>
              <w:ind w:left="0" w:firstLine="0"/>
              <w:jc w:val="center"/>
              <w:rPr>
                <w:rFonts w:ascii="Times New Roman" w:hAnsi="Times New Roman"/>
                <w:color w:val="000000" w:themeColor="text1"/>
                <w:sz w:val="26"/>
                <w:szCs w:val="26"/>
              </w:rPr>
            </w:pPr>
          </w:p>
        </w:tc>
        <w:tc>
          <w:tcPr>
            <w:tcW w:w="992" w:type="dxa"/>
          </w:tcPr>
          <w:p w:rsidR="001F4C60" w:rsidRPr="001E2ABC" w:rsidRDefault="001F4C60" w:rsidP="00E77D93">
            <w:pPr>
              <w:ind w:left="0" w:firstLine="0"/>
              <w:rPr>
                <w:rFonts w:ascii="Times New Roman" w:hAnsi="Times New Roman"/>
                <w:color w:val="000000" w:themeColor="text1"/>
                <w:sz w:val="26"/>
                <w:szCs w:val="26"/>
              </w:rPr>
            </w:pPr>
          </w:p>
        </w:tc>
      </w:tr>
      <w:tr w:rsidR="001F4C60" w:rsidRPr="001E2ABC" w:rsidTr="001F4C60">
        <w:tc>
          <w:tcPr>
            <w:tcW w:w="5670" w:type="dxa"/>
          </w:tcPr>
          <w:p w:rsidR="001F4C60" w:rsidRPr="001E2ABC" w:rsidRDefault="001F4C60" w:rsidP="00E77D93">
            <w:pPr>
              <w:ind w:left="0" w:firstLine="0"/>
              <w:rPr>
                <w:rFonts w:ascii="Times New Roman" w:hAnsi="Times New Roman"/>
                <w:color w:val="000000" w:themeColor="text1"/>
                <w:sz w:val="26"/>
                <w:szCs w:val="26"/>
              </w:rPr>
            </w:pPr>
            <w:r w:rsidRPr="001E2ABC">
              <w:rPr>
                <w:rFonts w:ascii="Times New Roman" w:hAnsi="Times New Roman"/>
                <w:color w:val="000000" w:themeColor="text1"/>
                <w:sz w:val="26"/>
                <w:szCs w:val="26"/>
              </w:rPr>
              <w:t>Thi khéo tay và trưng bày triển lãm những sản phẩm và thành tích nhân ngày hội học sinh của trường hoặc kết hợp trong một hoạt động tập thể theo chủ đề của lớp. VD có thể tổ chức cho HS thi thêu, đan, cắm hoa, may vá, vẽ… trưng bày vở sạch chữ đẹp, những bài văn hay, những điểm 10, những cách giải bài độc đáo, những dụng cụ học tập do học sinh tự làm, những tờ báo tường đẹp, những sản phẩm lao động sản xuất khác (nếu có).</w:t>
            </w:r>
          </w:p>
        </w:tc>
        <w:tc>
          <w:tcPr>
            <w:tcW w:w="1134" w:type="dxa"/>
            <w:vAlign w:val="center"/>
          </w:tcPr>
          <w:p w:rsidR="001F4C60" w:rsidRPr="001E2ABC" w:rsidRDefault="001F4C60" w:rsidP="00E77D93">
            <w:pPr>
              <w:ind w:left="0" w:firstLine="0"/>
              <w:jc w:val="center"/>
              <w:rPr>
                <w:rFonts w:ascii="Times New Roman" w:hAnsi="Times New Roman"/>
                <w:color w:val="000000" w:themeColor="text1"/>
                <w:sz w:val="26"/>
                <w:szCs w:val="26"/>
              </w:rPr>
            </w:pPr>
          </w:p>
        </w:tc>
        <w:tc>
          <w:tcPr>
            <w:tcW w:w="709" w:type="dxa"/>
            <w:vAlign w:val="center"/>
          </w:tcPr>
          <w:p w:rsidR="001F4C60" w:rsidRPr="001E2ABC" w:rsidRDefault="001F4C60" w:rsidP="00E77D93">
            <w:pPr>
              <w:ind w:left="0" w:firstLine="0"/>
              <w:jc w:val="center"/>
              <w:rPr>
                <w:rFonts w:ascii="Times New Roman" w:hAnsi="Times New Roman"/>
                <w:color w:val="000000" w:themeColor="text1"/>
                <w:sz w:val="26"/>
                <w:szCs w:val="26"/>
              </w:rPr>
            </w:pPr>
            <w:r w:rsidRPr="001E2ABC">
              <w:rPr>
                <w:rFonts w:ascii="Times New Roman" w:hAnsi="Times New Roman"/>
                <w:color w:val="000000" w:themeColor="text1"/>
                <w:sz w:val="26"/>
                <w:szCs w:val="26"/>
              </w:rPr>
              <w:t>X</w:t>
            </w:r>
          </w:p>
        </w:tc>
        <w:tc>
          <w:tcPr>
            <w:tcW w:w="1276" w:type="dxa"/>
            <w:vAlign w:val="center"/>
          </w:tcPr>
          <w:p w:rsidR="001F4C60" w:rsidRPr="001E2ABC" w:rsidRDefault="001F4C60" w:rsidP="00E77D93">
            <w:pPr>
              <w:ind w:left="0" w:firstLine="0"/>
              <w:jc w:val="center"/>
              <w:rPr>
                <w:rFonts w:ascii="Times New Roman" w:hAnsi="Times New Roman"/>
                <w:color w:val="000000" w:themeColor="text1"/>
                <w:sz w:val="26"/>
                <w:szCs w:val="26"/>
              </w:rPr>
            </w:pPr>
            <w:r w:rsidRPr="001E2ABC">
              <w:rPr>
                <w:rFonts w:ascii="Times New Roman" w:hAnsi="Times New Roman"/>
                <w:color w:val="000000" w:themeColor="text1"/>
                <w:sz w:val="26"/>
                <w:szCs w:val="26"/>
              </w:rPr>
              <w:t>X</w:t>
            </w:r>
          </w:p>
        </w:tc>
        <w:tc>
          <w:tcPr>
            <w:tcW w:w="992" w:type="dxa"/>
          </w:tcPr>
          <w:p w:rsidR="001F4C60" w:rsidRPr="001E2ABC" w:rsidRDefault="001F4C60" w:rsidP="00E77D93">
            <w:pPr>
              <w:ind w:left="0" w:firstLine="0"/>
              <w:rPr>
                <w:rFonts w:ascii="Times New Roman" w:hAnsi="Times New Roman"/>
                <w:color w:val="000000" w:themeColor="text1"/>
                <w:sz w:val="26"/>
                <w:szCs w:val="26"/>
              </w:rPr>
            </w:pPr>
          </w:p>
        </w:tc>
      </w:tr>
      <w:tr w:rsidR="001F4C60" w:rsidRPr="001E2ABC" w:rsidTr="001F4C60">
        <w:tc>
          <w:tcPr>
            <w:tcW w:w="5670" w:type="dxa"/>
          </w:tcPr>
          <w:p w:rsidR="001F4C60" w:rsidRPr="001E2ABC" w:rsidRDefault="001F4C60" w:rsidP="00E77D93">
            <w:pPr>
              <w:ind w:left="0" w:firstLine="0"/>
              <w:rPr>
                <w:rFonts w:ascii="Times New Roman" w:hAnsi="Times New Roman"/>
                <w:color w:val="000000" w:themeColor="text1"/>
                <w:sz w:val="26"/>
                <w:szCs w:val="26"/>
              </w:rPr>
            </w:pPr>
            <w:r w:rsidRPr="001E2ABC">
              <w:rPr>
                <w:rFonts w:ascii="Times New Roman" w:hAnsi="Times New Roman"/>
                <w:b/>
                <w:i/>
                <w:color w:val="000000" w:themeColor="text1"/>
                <w:sz w:val="26"/>
                <w:szCs w:val="26"/>
              </w:rPr>
              <w:t>3.4.Hoạt động vui khỏe và giải trí</w:t>
            </w:r>
          </w:p>
        </w:tc>
        <w:tc>
          <w:tcPr>
            <w:tcW w:w="1134" w:type="dxa"/>
            <w:vAlign w:val="center"/>
          </w:tcPr>
          <w:p w:rsidR="001F4C60" w:rsidRPr="001E2ABC" w:rsidRDefault="001F4C60" w:rsidP="00E77D93">
            <w:pPr>
              <w:ind w:left="0" w:firstLine="0"/>
              <w:jc w:val="center"/>
              <w:rPr>
                <w:rFonts w:ascii="Times New Roman" w:hAnsi="Times New Roman"/>
                <w:color w:val="000000" w:themeColor="text1"/>
                <w:sz w:val="26"/>
                <w:szCs w:val="26"/>
              </w:rPr>
            </w:pPr>
          </w:p>
        </w:tc>
        <w:tc>
          <w:tcPr>
            <w:tcW w:w="709" w:type="dxa"/>
            <w:vAlign w:val="center"/>
          </w:tcPr>
          <w:p w:rsidR="001F4C60" w:rsidRPr="001E2ABC" w:rsidRDefault="001F4C60" w:rsidP="00E77D93">
            <w:pPr>
              <w:ind w:left="0" w:firstLine="0"/>
              <w:jc w:val="center"/>
              <w:rPr>
                <w:rFonts w:ascii="Times New Roman" w:hAnsi="Times New Roman"/>
                <w:color w:val="000000" w:themeColor="text1"/>
                <w:sz w:val="26"/>
                <w:szCs w:val="26"/>
              </w:rPr>
            </w:pPr>
          </w:p>
        </w:tc>
        <w:tc>
          <w:tcPr>
            <w:tcW w:w="1276" w:type="dxa"/>
            <w:vAlign w:val="center"/>
          </w:tcPr>
          <w:p w:rsidR="001F4C60" w:rsidRPr="001E2ABC" w:rsidRDefault="001F4C60" w:rsidP="00E77D93">
            <w:pPr>
              <w:ind w:left="0" w:firstLine="0"/>
              <w:jc w:val="center"/>
              <w:rPr>
                <w:rFonts w:ascii="Times New Roman" w:hAnsi="Times New Roman"/>
                <w:color w:val="000000" w:themeColor="text1"/>
                <w:sz w:val="26"/>
                <w:szCs w:val="26"/>
              </w:rPr>
            </w:pPr>
          </w:p>
        </w:tc>
        <w:tc>
          <w:tcPr>
            <w:tcW w:w="992" w:type="dxa"/>
          </w:tcPr>
          <w:p w:rsidR="001F4C60" w:rsidRPr="001E2ABC" w:rsidRDefault="001F4C60" w:rsidP="00E77D93">
            <w:pPr>
              <w:ind w:left="0" w:firstLine="0"/>
              <w:rPr>
                <w:rFonts w:ascii="Times New Roman" w:hAnsi="Times New Roman"/>
                <w:color w:val="000000" w:themeColor="text1"/>
                <w:sz w:val="26"/>
                <w:szCs w:val="26"/>
              </w:rPr>
            </w:pPr>
          </w:p>
        </w:tc>
      </w:tr>
      <w:tr w:rsidR="001F4C60" w:rsidRPr="001E2ABC" w:rsidTr="001F4C60">
        <w:tc>
          <w:tcPr>
            <w:tcW w:w="5670" w:type="dxa"/>
          </w:tcPr>
          <w:p w:rsidR="001F4C60" w:rsidRPr="001E2ABC" w:rsidRDefault="001F4C60" w:rsidP="00E77D93">
            <w:pPr>
              <w:pStyle w:val="ListParagraph"/>
              <w:ind w:left="34" w:firstLine="0"/>
              <w:rPr>
                <w:rFonts w:ascii="Times New Roman" w:hAnsi="Times New Roman"/>
                <w:color w:val="000000" w:themeColor="text1"/>
                <w:sz w:val="26"/>
                <w:szCs w:val="26"/>
              </w:rPr>
            </w:pPr>
            <w:r w:rsidRPr="001E2ABC">
              <w:rPr>
                <w:rFonts w:ascii="Times New Roman" w:hAnsi="Times New Roman"/>
                <w:color w:val="000000" w:themeColor="text1"/>
                <w:sz w:val="26"/>
                <w:szCs w:val="26"/>
              </w:rPr>
              <w:t>Tập và chơi thể thao: Có thể thành lập các đội thể thao theo lớp, khối lớp, trường như bóng đá, bóng rổ, điền kinh... có kế hoạch tập luyện, thi đấu...</w:t>
            </w:r>
          </w:p>
        </w:tc>
        <w:tc>
          <w:tcPr>
            <w:tcW w:w="1134" w:type="dxa"/>
            <w:vAlign w:val="center"/>
          </w:tcPr>
          <w:p w:rsidR="001F4C60" w:rsidRPr="001E2ABC" w:rsidRDefault="001F4C60" w:rsidP="00E77D93">
            <w:pPr>
              <w:ind w:left="0" w:firstLine="0"/>
              <w:jc w:val="center"/>
              <w:rPr>
                <w:rFonts w:ascii="Times New Roman" w:hAnsi="Times New Roman"/>
                <w:color w:val="000000" w:themeColor="text1"/>
                <w:sz w:val="26"/>
                <w:szCs w:val="26"/>
              </w:rPr>
            </w:pPr>
          </w:p>
        </w:tc>
        <w:tc>
          <w:tcPr>
            <w:tcW w:w="709" w:type="dxa"/>
            <w:vAlign w:val="center"/>
          </w:tcPr>
          <w:p w:rsidR="001F4C60" w:rsidRPr="001E2ABC" w:rsidRDefault="001F4C60" w:rsidP="00E77D93">
            <w:pPr>
              <w:ind w:left="0" w:firstLine="0"/>
              <w:jc w:val="center"/>
              <w:rPr>
                <w:rFonts w:ascii="Times New Roman" w:hAnsi="Times New Roman"/>
                <w:color w:val="000000" w:themeColor="text1"/>
                <w:sz w:val="26"/>
                <w:szCs w:val="26"/>
              </w:rPr>
            </w:pPr>
            <w:r w:rsidRPr="001E2ABC">
              <w:rPr>
                <w:rFonts w:ascii="Times New Roman" w:hAnsi="Times New Roman"/>
                <w:color w:val="000000" w:themeColor="text1"/>
                <w:sz w:val="26"/>
                <w:szCs w:val="26"/>
              </w:rPr>
              <w:t>X</w:t>
            </w:r>
          </w:p>
        </w:tc>
        <w:tc>
          <w:tcPr>
            <w:tcW w:w="1276" w:type="dxa"/>
            <w:vAlign w:val="center"/>
          </w:tcPr>
          <w:p w:rsidR="001F4C60" w:rsidRPr="001E2ABC" w:rsidRDefault="001F4C60" w:rsidP="00E77D93">
            <w:pPr>
              <w:ind w:left="0" w:firstLine="0"/>
              <w:jc w:val="center"/>
              <w:rPr>
                <w:rFonts w:ascii="Times New Roman" w:hAnsi="Times New Roman"/>
                <w:color w:val="000000" w:themeColor="text1"/>
                <w:sz w:val="26"/>
                <w:szCs w:val="26"/>
              </w:rPr>
            </w:pPr>
            <w:r w:rsidRPr="001E2ABC">
              <w:rPr>
                <w:rFonts w:ascii="Times New Roman" w:hAnsi="Times New Roman"/>
                <w:color w:val="000000" w:themeColor="text1"/>
                <w:sz w:val="26"/>
                <w:szCs w:val="26"/>
              </w:rPr>
              <w:t>X</w:t>
            </w:r>
          </w:p>
        </w:tc>
        <w:tc>
          <w:tcPr>
            <w:tcW w:w="992" w:type="dxa"/>
          </w:tcPr>
          <w:p w:rsidR="001F4C60" w:rsidRPr="001E2ABC" w:rsidRDefault="001F4C60" w:rsidP="00E77D93">
            <w:pPr>
              <w:ind w:left="0" w:firstLine="0"/>
              <w:rPr>
                <w:rFonts w:ascii="Times New Roman" w:hAnsi="Times New Roman"/>
                <w:color w:val="000000" w:themeColor="text1"/>
                <w:sz w:val="26"/>
                <w:szCs w:val="26"/>
              </w:rPr>
            </w:pPr>
          </w:p>
        </w:tc>
      </w:tr>
      <w:tr w:rsidR="001F4C60" w:rsidRPr="001E2ABC" w:rsidTr="001F4C60">
        <w:tc>
          <w:tcPr>
            <w:tcW w:w="5670" w:type="dxa"/>
          </w:tcPr>
          <w:p w:rsidR="001F4C60" w:rsidRPr="001E2ABC" w:rsidRDefault="001F4C60" w:rsidP="00E77D93">
            <w:pPr>
              <w:ind w:left="0" w:firstLine="0"/>
              <w:rPr>
                <w:rFonts w:ascii="Times New Roman" w:hAnsi="Times New Roman"/>
                <w:color w:val="000000" w:themeColor="text1"/>
                <w:sz w:val="26"/>
                <w:szCs w:val="26"/>
              </w:rPr>
            </w:pPr>
            <w:r w:rsidRPr="001E2ABC">
              <w:rPr>
                <w:rFonts w:ascii="Times New Roman" w:hAnsi="Times New Roman"/>
                <w:color w:val="000000" w:themeColor="text1"/>
                <w:sz w:val="26"/>
                <w:szCs w:val="26"/>
              </w:rPr>
              <w:t>Các trò vui chơi giải trí như các trò chơi vận động, trò chơi thể thao, trò chơi trí tuệ... xen kẽ trong các tiết sinh hoạt tập thể lớp hoặc trong giờ ra chơi, trong các ngày hội...</w:t>
            </w:r>
          </w:p>
        </w:tc>
        <w:tc>
          <w:tcPr>
            <w:tcW w:w="1134" w:type="dxa"/>
            <w:vAlign w:val="center"/>
          </w:tcPr>
          <w:p w:rsidR="001F4C60" w:rsidRPr="001E2ABC" w:rsidRDefault="001F4C60" w:rsidP="00E77D93">
            <w:pPr>
              <w:ind w:left="0" w:firstLine="0"/>
              <w:jc w:val="center"/>
              <w:rPr>
                <w:rFonts w:ascii="Times New Roman" w:hAnsi="Times New Roman"/>
                <w:color w:val="000000" w:themeColor="text1"/>
                <w:sz w:val="26"/>
                <w:szCs w:val="26"/>
              </w:rPr>
            </w:pPr>
          </w:p>
        </w:tc>
        <w:tc>
          <w:tcPr>
            <w:tcW w:w="709" w:type="dxa"/>
            <w:vAlign w:val="center"/>
          </w:tcPr>
          <w:p w:rsidR="001F4C60" w:rsidRPr="001E2ABC" w:rsidRDefault="001F4C60" w:rsidP="00E77D93">
            <w:pPr>
              <w:ind w:left="0" w:firstLine="0"/>
              <w:jc w:val="center"/>
              <w:rPr>
                <w:rFonts w:ascii="Times New Roman" w:hAnsi="Times New Roman"/>
                <w:color w:val="000000" w:themeColor="text1"/>
                <w:sz w:val="26"/>
                <w:szCs w:val="26"/>
              </w:rPr>
            </w:pPr>
            <w:r w:rsidRPr="001E2ABC">
              <w:rPr>
                <w:rFonts w:ascii="Times New Roman" w:hAnsi="Times New Roman"/>
                <w:color w:val="000000" w:themeColor="text1"/>
                <w:sz w:val="26"/>
                <w:szCs w:val="26"/>
              </w:rPr>
              <w:t>X</w:t>
            </w:r>
          </w:p>
        </w:tc>
        <w:tc>
          <w:tcPr>
            <w:tcW w:w="1276" w:type="dxa"/>
            <w:vAlign w:val="center"/>
          </w:tcPr>
          <w:p w:rsidR="001F4C60" w:rsidRPr="001E2ABC" w:rsidRDefault="001F4C60" w:rsidP="00E77D93">
            <w:pPr>
              <w:ind w:left="0" w:firstLine="0"/>
              <w:jc w:val="center"/>
              <w:rPr>
                <w:rFonts w:ascii="Times New Roman" w:hAnsi="Times New Roman"/>
                <w:color w:val="000000" w:themeColor="text1"/>
                <w:sz w:val="26"/>
                <w:szCs w:val="26"/>
              </w:rPr>
            </w:pPr>
            <w:r w:rsidRPr="001E2ABC">
              <w:rPr>
                <w:rFonts w:ascii="Times New Roman" w:hAnsi="Times New Roman"/>
                <w:color w:val="000000" w:themeColor="text1"/>
                <w:sz w:val="26"/>
                <w:szCs w:val="26"/>
              </w:rPr>
              <w:t>X</w:t>
            </w:r>
          </w:p>
        </w:tc>
        <w:tc>
          <w:tcPr>
            <w:tcW w:w="992" w:type="dxa"/>
          </w:tcPr>
          <w:p w:rsidR="001F4C60" w:rsidRPr="001E2ABC" w:rsidRDefault="001F4C60" w:rsidP="00E77D93">
            <w:pPr>
              <w:ind w:left="0" w:firstLine="0"/>
              <w:rPr>
                <w:rFonts w:ascii="Times New Roman" w:hAnsi="Times New Roman"/>
                <w:color w:val="000000" w:themeColor="text1"/>
                <w:sz w:val="26"/>
                <w:szCs w:val="26"/>
              </w:rPr>
            </w:pPr>
          </w:p>
        </w:tc>
      </w:tr>
      <w:tr w:rsidR="001F4C60" w:rsidRPr="001E2ABC" w:rsidTr="001F4C60">
        <w:tc>
          <w:tcPr>
            <w:tcW w:w="5670" w:type="dxa"/>
          </w:tcPr>
          <w:p w:rsidR="001F4C60" w:rsidRPr="001E2ABC" w:rsidRDefault="001F4C60" w:rsidP="00E77D93">
            <w:pPr>
              <w:ind w:left="0" w:firstLine="0"/>
              <w:rPr>
                <w:rFonts w:ascii="Times New Roman" w:hAnsi="Times New Roman"/>
                <w:color w:val="000000" w:themeColor="text1"/>
                <w:sz w:val="26"/>
                <w:szCs w:val="26"/>
              </w:rPr>
            </w:pPr>
            <w:r w:rsidRPr="001E2ABC">
              <w:rPr>
                <w:rFonts w:ascii="Times New Roman" w:hAnsi="Times New Roman"/>
                <w:color w:val="000000" w:themeColor="text1"/>
                <w:sz w:val="26"/>
                <w:szCs w:val="26"/>
              </w:rPr>
              <w:t>Tổ chức ngày hội vui khỏe, hội thao toàn trường: biểu diễn, thi đấu...</w:t>
            </w:r>
          </w:p>
        </w:tc>
        <w:tc>
          <w:tcPr>
            <w:tcW w:w="1134" w:type="dxa"/>
            <w:vAlign w:val="center"/>
          </w:tcPr>
          <w:p w:rsidR="001F4C60" w:rsidRPr="001E2ABC" w:rsidRDefault="001F4C60" w:rsidP="00E77D93">
            <w:pPr>
              <w:ind w:left="0" w:firstLine="0"/>
              <w:jc w:val="center"/>
              <w:rPr>
                <w:rFonts w:ascii="Times New Roman" w:hAnsi="Times New Roman"/>
                <w:color w:val="000000" w:themeColor="text1"/>
                <w:sz w:val="26"/>
                <w:szCs w:val="26"/>
              </w:rPr>
            </w:pPr>
          </w:p>
        </w:tc>
        <w:tc>
          <w:tcPr>
            <w:tcW w:w="709" w:type="dxa"/>
            <w:vAlign w:val="center"/>
          </w:tcPr>
          <w:p w:rsidR="001F4C60" w:rsidRPr="001E2ABC" w:rsidRDefault="001F4C60" w:rsidP="00E77D93">
            <w:pPr>
              <w:ind w:left="0" w:firstLine="0"/>
              <w:jc w:val="center"/>
              <w:rPr>
                <w:rFonts w:ascii="Times New Roman" w:hAnsi="Times New Roman"/>
                <w:color w:val="000000" w:themeColor="text1"/>
                <w:sz w:val="26"/>
                <w:szCs w:val="26"/>
              </w:rPr>
            </w:pPr>
          </w:p>
        </w:tc>
        <w:tc>
          <w:tcPr>
            <w:tcW w:w="1276" w:type="dxa"/>
            <w:vAlign w:val="center"/>
          </w:tcPr>
          <w:p w:rsidR="001F4C60" w:rsidRPr="001E2ABC" w:rsidRDefault="001F4C60" w:rsidP="00E77D93">
            <w:pPr>
              <w:ind w:left="0" w:firstLine="0"/>
              <w:jc w:val="center"/>
              <w:rPr>
                <w:rFonts w:ascii="Times New Roman" w:hAnsi="Times New Roman"/>
                <w:color w:val="000000" w:themeColor="text1"/>
                <w:sz w:val="26"/>
                <w:szCs w:val="26"/>
              </w:rPr>
            </w:pPr>
            <w:r w:rsidRPr="001E2ABC">
              <w:rPr>
                <w:rFonts w:ascii="Times New Roman" w:hAnsi="Times New Roman"/>
                <w:color w:val="000000" w:themeColor="text1"/>
                <w:sz w:val="26"/>
                <w:szCs w:val="26"/>
              </w:rPr>
              <w:t>X</w:t>
            </w:r>
          </w:p>
        </w:tc>
        <w:tc>
          <w:tcPr>
            <w:tcW w:w="992" w:type="dxa"/>
          </w:tcPr>
          <w:p w:rsidR="001F4C60" w:rsidRPr="001E2ABC" w:rsidRDefault="001F4C60" w:rsidP="00E77D93">
            <w:pPr>
              <w:ind w:left="0" w:firstLine="0"/>
              <w:rPr>
                <w:rFonts w:ascii="Times New Roman" w:hAnsi="Times New Roman"/>
                <w:color w:val="000000" w:themeColor="text1"/>
                <w:sz w:val="26"/>
                <w:szCs w:val="26"/>
              </w:rPr>
            </w:pPr>
          </w:p>
        </w:tc>
      </w:tr>
      <w:tr w:rsidR="001F4C60" w:rsidRPr="001E2ABC" w:rsidTr="001F4C60">
        <w:tc>
          <w:tcPr>
            <w:tcW w:w="5670" w:type="dxa"/>
          </w:tcPr>
          <w:p w:rsidR="001F4C60" w:rsidRPr="001E2ABC" w:rsidRDefault="001F4C60" w:rsidP="00E77D93">
            <w:pPr>
              <w:ind w:left="0" w:firstLine="0"/>
              <w:rPr>
                <w:rFonts w:ascii="Times New Roman" w:hAnsi="Times New Roman"/>
                <w:color w:val="000000" w:themeColor="text1"/>
                <w:sz w:val="26"/>
                <w:szCs w:val="26"/>
              </w:rPr>
            </w:pPr>
            <w:r w:rsidRPr="001E2ABC">
              <w:rPr>
                <w:rFonts w:ascii="Times New Roman" w:hAnsi="Times New Roman"/>
                <w:b/>
                <w:i/>
                <w:color w:val="000000" w:themeColor="text1"/>
                <w:sz w:val="26"/>
                <w:szCs w:val="26"/>
              </w:rPr>
              <w:t>3.5.Hoạt động lao động công ích</w:t>
            </w:r>
          </w:p>
        </w:tc>
        <w:tc>
          <w:tcPr>
            <w:tcW w:w="1134" w:type="dxa"/>
            <w:vAlign w:val="center"/>
          </w:tcPr>
          <w:p w:rsidR="001F4C60" w:rsidRPr="001E2ABC" w:rsidRDefault="001F4C60" w:rsidP="00E77D93">
            <w:pPr>
              <w:ind w:left="0" w:firstLine="0"/>
              <w:jc w:val="center"/>
              <w:rPr>
                <w:rFonts w:ascii="Times New Roman" w:hAnsi="Times New Roman"/>
                <w:color w:val="000000" w:themeColor="text1"/>
                <w:sz w:val="26"/>
                <w:szCs w:val="26"/>
              </w:rPr>
            </w:pPr>
          </w:p>
        </w:tc>
        <w:tc>
          <w:tcPr>
            <w:tcW w:w="709" w:type="dxa"/>
            <w:vAlign w:val="center"/>
          </w:tcPr>
          <w:p w:rsidR="001F4C60" w:rsidRPr="001E2ABC" w:rsidRDefault="001F4C60" w:rsidP="00E77D93">
            <w:pPr>
              <w:ind w:left="0" w:firstLine="0"/>
              <w:jc w:val="center"/>
              <w:rPr>
                <w:rFonts w:ascii="Times New Roman" w:hAnsi="Times New Roman"/>
                <w:color w:val="000000" w:themeColor="text1"/>
                <w:sz w:val="26"/>
                <w:szCs w:val="26"/>
              </w:rPr>
            </w:pPr>
          </w:p>
        </w:tc>
        <w:tc>
          <w:tcPr>
            <w:tcW w:w="1276" w:type="dxa"/>
            <w:vAlign w:val="center"/>
          </w:tcPr>
          <w:p w:rsidR="001F4C60" w:rsidRPr="001E2ABC" w:rsidRDefault="001F4C60" w:rsidP="00E77D93">
            <w:pPr>
              <w:ind w:left="0" w:firstLine="0"/>
              <w:jc w:val="center"/>
              <w:rPr>
                <w:rFonts w:ascii="Times New Roman" w:hAnsi="Times New Roman"/>
                <w:color w:val="000000" w:themeColor="text1"/>
                <w:sz w:val="26"/>
                <w:szCs w:val="26"/>
              </w:rPr>
            </w:pPr>
          </w:p>
        </w:tc>
        <w:tc>
          <w:tcPr>
            <w:tcW w:w="992" w:type="dxa"/>
          </w:tcPr>
          <w:p w:rsidR="001F4C60" w:rsidRPr="001E2ABC" w:rsidRDefault="001F4C60" w:rsidP="00E77D93">
            <w:pPr>
              <w:ind w:left="0" w:firstLine="0"/>
              <w:rPr>
                <w:rFonts w:ascii="Times New Roman" w:hAnsi="Times New Roman"/>
                <w:color w:val="000000" w:themeColor="text1"/>
                <w:sz w:val="26"/>
                <w:szCs w:val="26"/>
              </w:rPr>
            </w:pPr>
          </w:p>
        </w:tc>
      </w:tr>
      <w:tr w:rsidR="001F4C60" w:rsidRPr="001E2ABC" w:rsidTr="001F4C60">
        <w:tc>
          <w:tcPr>
            <w:tcW w:w="5670" w:type="dxa"/>
          </w:tcPr>
          <w:p w:rsidR="001F4C60" w:rsidRPr="001E2ABC" w:rsidRDefault="001F4C60" w:rsidP="00E77D93">
            <w:pPr>
              <w:pStyle w:val="ListParagraph"/>
              <w:ind w:left="34" w:firstLine="0"/>
              <w:rPr>
                <w:rFonts w:ascii="Times New Roman" w:hAnsi="Times New Roman"/>
                <w:color w:val="000000" w:themeColor="text1"/>
                <w:sz w:val="26"/>
                <w:szCs w:val="26"/>
              </w:rPr>
            </w:pPr>
            <w:r w:rsidRPr="001E2ABC">
              <w:rPr>
                <w:rFonts w:ascii="Times New Roman" w:hAnsi="Times New Roman"/>
                <w:color w:val="000000" w:themeColor="text1"/>
                <w:sz w:val="26"/>
                <w:szCs w:val="26"/>
              </w:rPr>
              <w:lastRenderedPageBreak/>
              <w:t>Trực nhật, vệ sinh lớp học, sân trường và các khu vực của nhà trường.</w:t>
            </w:r>
          </w:p>
        </w:tc>
        <w:tc>
          <w:tcPr>
            <w:tcW w:w="1134" w:type="dxa"/>
            <w:vAlign w:val="center"/>
          </w:tcPr>
          <w:p w:rsidR="001F4C60" w:rsidRPr="001E2ABC" w:rsidRDefault="001F4C60" w:rsidP="00E77D93">
            <w:pPr>
              <w:ind w:left="0" w:firstLine="0"/>
              <w:jc w:val="center"/>
              <w:rPr>
                <w:rFonts w:ascii="Times New Roman" w:hAnsi="Times New Roman"/>
                <w:color w:val="000000" w:themeColor="text1"/>
                <w:sz w:val="26"/>
                <w:szCs w:val="26"/>
              </w:rPr>
            </w:pPr>
          </w:p>
        </w:tc>
        <w:tc>
          <w:tcPr>
            <w:tcW w:w="709" w:type="dxa"/>
            <w:vAlign w:val="center"/>
          </w:tcPr>
          <w:p w:rsidR="001F4C60" w:rsidRPr="001E2ABC" w:rsidRDefault="001F4C60" w:rsidP="00E77D93">
            <w:pPr>
              <w:ind w:left="0" w:firstLine="0"/>
              <w:jc w:val="center"/>
              <w:rPr>
                <w:rFonts w:ascii="Times New Roman" w:hAnsi="Times New Roman"/>
                <w:color w:val="000000" w:themeColor="text1"/>
                <w:sz w:val="26"/>
                <w:szCs w:val="26"/>
              </w:rPr>
            </w:pPr>
            <w:r w:rsidRPr="001E2ABC">
              <w:rPr>
                <w:rFonts w:ascii="Times New Roman" w:hAnsi="Times New Roman"/>
                <w:color w:val="000000" w:themeColor="text1"/>
                <w:sz w:val="26"/>
                <w:szCs w:val="26"/>
              </w:rPr>
              <w:t>X</w:t>
            </w:r>
          </w:p>
        </w:tc>
        <w:tc>
          <w:tcPr>
            <w:tcW w:w="1276" w:type="dxa"/>
            <w:vAlign w:val="center"/>
          </w:tcPr>
          <w:p w:rsidR="001F4C60" w:rsidRPr="001E2ABC" w:rsidRDefault="001F4C60" w:rsidP="00E77D93">
            <w:pPr>
              <w:ind w:left="0" w:firstLine="0"/>
              <w:jc w:val="center"/>
              <w:rPr>
                <w:rFonts w:ascii="Times New Roman" w:hAnsi="Times New Roman"/>
                <w:color w:val="000000" w:themeColor="text1"/>
                <w:sz w:val="26"/>
                <w:szCs w:val="26"/>
              </w:rPr>
            </w:pPr>
            <w:r w:rsidRPr="001E2ABC">
              <w:rPr>
                <w:rFonts w:ascii="Times New Roman" w:hAnsi="Times New Roman"/>
                <w:color w:val="000000" w:themeColor="text1"/>
                <w:sz w:val="26"/>
                <w:szCs w:val="26"/>
              </w:rPr>
              <w:t>X</w:t>
            </w:r>
          </w:p>
        </w:tc>
        <w:tc>
          <w:tcPr>
            <w:tcW w:w="992" w:type="dxa"/>
          </w:tcPr>
          <w:p w:rsidR="001F4C60" w:rsidRPr="001E2ABC" w:rsidRDefault="001F4C60" w:rsidP="00E77D93">
            <w:pPr>
              <w:ind w:left="0" w:firstLine="0"/>
              <w:rPr>
                <w:rFonts w:ascii="Times New Roman" w:hAnsi="Times New Roman"/>
                <w:color w:val="000000" w:themeColor="text1"/>
                <w:sz w:val="26"/>
                <w:szCs w:val="26"/>
              </w:rPr>
            </w:pPr>
          </w:p>
        </w:tc>
      </w:tr>
      <w:tr w:rsidR="001F4C60" w:rsidRPr="001E2ABC" w:rsidTr="001F4C60">
        <w:tc>
          <w:tcPr>
            <w:tcW w:w="5670" w:type="dxa"/>
          </w:tcPr>
          <w:p w:rsidR="001F4C60" w:rsidRPr="001E2ABC" w:rsidRDefault="001F4C60" w:rsidP="00E77D93">
            <w:pPr>
              <w:ind w:left="0" w:firstLine="0"/>
              <w:rPr>
                <w:rFonts w:ascii="Times New Roman" w:hAnsi="Times New Roman"/>
                <w:color w:val="000000" w:themeColor="text1"/>
                <w:sz w:val="26"/>
                <w:szCs w:val="26"/>
              </w:rPr>
            </w:pPr>
            <w:r w:rsidRPr="001E2ABC">
              <w:rPr>
                <w:rFonts w:ascii="Times New Roman" w:hAnsi="Times New Roman"/>
                <w:color w:val="000000" w:themeColor="text1"/>
                <w:sz w:val="26"/>
                <w:szCs w:val="26"/>
              </w:rPr>
              <w:t>Sửa bàn ghế, trang trí lớp học.</w:t>
            </w:r>
          </w:p>
        </w:tc>
        <w:tc>
          <w:tcPr>
            <w:tcW w:w="1134" w:type="dxa"/>
            <w:vAlign w:val="center"/>
          </w:tcPr>
          <w:p w:rsidR="001F4C60" w:rsidRPr="001E2ABC" w:rsidRDefault="001F4C60" w:rsidP="00E77D93">
            <w:pPr>
              <w:ind w:left="0" w:firstLine="0"/>
              <w:jc w:val="center"/>
              <w:rPr>
                <w:rFonts w:ascii="Times New Roman" w:hAnsi="Times New Roman"/>
                <w:color w:val="000000" w:themeColor="text1"/>
                <w:sz w:val="26"/>
                <w:szCs w:val="26"/>
              </w:rPr>
            </w:pPr>
          </w:p>
        </w:tc>
        <w:tc>
          <w:tcPr>
            <w:tcW w:w="709" w:type="dxa"/>
            <w:vAlign w:val="center"/>
          </w:tcPr>
          <w:p w:rsidR="001F4C60" w:rsidRPr="001E2ABC" w:rsidRDefault="001F4C60" w:rsidP="00E77D93">
            <w:pPr>
              <w:ind w:left="0" w:firstLine="0"/>
              <w:jc w:val="center"/>
              <w:rPr>
                <w:rFonts w:ascii="Times New Roman" w:hAnsi="Times New Roman"/>
                <w:color w:val="000000" w:themeColor="text1"/>
                <w:sz w:val="26"/>
                <w:szCs w:val="26"/>
              </w:rPr>
            </w:pPr>
            <w:r w:rsidRPr="001E2ABC">
              <w:rPr>
                <w:rFonts w:ascii="Times New Roman" w:hAnsi="Times New Roman"/>
                <w:color w:val="000000" w:themeColor="text1"/>
                <w:sz w:val="26"/>
                <w:szCs w:val="26"/>
              </w:rPr>
              <w:t>X</w:t>
            </w:r>
          </w:p>
        </w:tc>
        <w:tc>
          <w:tcPr>
            <w:tcW w:w="1276" w:type="dxa"/>
            <w:vAlign w:val="center"/>
          </w:tcPr>
          <w:p w:rsidR="001F4C60" w:rsidRPr="001E2ABC" w:rsidRDefault="001F4C60" w:rsidP="00E77D93">
            <w:pPr>
              <w:ind w:left="0" w:firstLine="0"/>
              <w:jc w:val="center"/>
              <w:rPr>
                <w:rFonts w:ascii="Times New Roman" w:hAnsi="Times New Roman"/>
                <w:color w:val="000000" w:themeColor="text1"/>
                <w:sz w:val="26"/>
                <w:szCs w:val="26"/>
              </w:rPr>
            </w:pPr>
            <w:r w:rsidRPr="001E2ABC">
              <w:rPr>
                <w:rFonts w:ascii="Times New Roman" w:hAnsi="Times New Roman"/>
                <w:color w:val="000000" w:themeColor="text1"/>
                <w:sz w:val="26"/>
                <w:szCs w:val="26"/>
              </w:rPr>
              <w:t>X</w:t>
            </w:r>
          </w:p>
        </w:tc>
        <w:tc>
          <w:tcPr>
            <w:tcW w:w="992" w:type="dxa"/>
          </w:tcPr>
          <w:p w:rsidR="001F4C60" w:rsidRPr="001E2ABC" w:rsidRDefault="001F4C60" w:rsidP="00E77D93">
            <w:pPr>
              <w:ind w:left="0" w:firstLine="0"/>
              <w:rPr>
                <w:rFonts w:ascii="Times New Roman" w:hAnsi="Times New Roman"/>
                <w:color w:val="000000" w:themeColor="text1"/>
                <w:sz w:val="26"/>
                <w:szCs w:val="26"/>
              </w:rPr>
            </w:pPr>
          </w:p>
        </w:tc>
      </w:tr>
      <w:tr w:rsidR="001F4C60" w:rsidRPr="001E2ABC" w:rsidTr="001F4C60">
        <w:tc>
          <w:tcPr>
            <w:tcW w:w="5670" w:type="dxa"/>
          </w:tcPr>
          <w:p w:rsidR="001F4C60" w:rsidRPr="001E2ABC" w:rsidRDefault="001F4C60" w:rsidP="00E77D93">
            <w:pPr>
              <w:ind w:left="0" w:firstLine="0"/>
              <w:rPr>
                <w:rFonts w:ascii="Times New Roman" w:hAnsi="Times New Roman"/>
                <w:color w:val="000000" w:themeColor="text1"/>
                <w:sz w:val="26"/>
                <w:szCs w:val="26"/>
              </w:rPr>
            </w:pPr>
            <w:r w:rsidRPr="001E2ABC">
              <w:rPr>
                <w:rFonts w:ascii="Times New Roman" w:hAnsi="Times New Roman"/>
                <w:color w:val="000000" w:themeColor="text1"/>
                <w:sz w:val="26"/>
                <w:szCs w:val="26"/>
              </w:rPr>
              <w:t>Trồng cây, làm bồn hoa, cây cảnh cho đẹp trường, đẹp lớp.</w:t>
            </w:r>
          </w:p>
        </w:tc>
        <w:tc>
          <w:tcPr>
            <w:tcW w:w="1134" w:type="dxa"/>
            <w:vAlign w:val="center"/>
          </w:tcPr>
          <w:p w:rsidR="001F4C60" w:rsidRPr="001E2ABC" w:rsidRDefault="001F4C60" w:rsidP="00E77D93">
            <w:pPr>
              <w:ind w:left="0" w:firstLine="0"/>
              <w:jc w:val="center"/>
              <w:rPr>
                <w:rFonts w:ascii="Times New Roman" w:hAnsi="Times New Roman"/>
                <w:color w:val="000000" w:themeColor="text1"/>
                <w:sz w:val="26"/>
                <w:szCs w:val="26"/>
              </w:rPr>
            </w:pPr>
          </w:p>
        </w:tc>
        <w:tc>
          <w:tcPr>
            <w:tcW w:w="709" w:type="dxa"/>
            <w:vAlign w:val="center"/>
          </w:tcPr>
          <w:p w:rsidR="001F4C60" w:rsidRPr="001E2ABC" w:rsidRDefault="001F4C60" w:rsidP="00E77D93">
            <w:pPr>
              <w:ind w:left="0" w:firstLine="0"/>
              <w:jc w:val="center"/>
              <w:rPr>
                <w:rFonts w:ascii="Times New Roman" w:hAnsi="Times New Roman"/>
                <w:color w:val="000000" w:themeColor="text1"/>
                <w:sz w:val="26"/>
                <w:szCs w:val="26"/>
              </w:rPr>
            </w:pPr>
          </w:p>
        </w:tc>
        <w:tc>
          <w:tcPr>
            <w:tcW w:w="1276" w:type="dxa"/>
            <w:vAlign w:val="center"/>
          </w:tcPr>
          <w:p w:rsidR="001F4C60" w:rsidRPr="001E2ABC" w:rsidRDefault="001F4C60" w:rsidP="00E77D93">
            <w:pPr>
              <w:ind w:left="0" w:firstLine="0"/>
              <w:jc w:val="center"/>
              <w:rPr>
                <w:rFonts w:ascii="Times New Roman" w:hAnsi="Times New Roman"/>
                <w:color w:val="000000" w:themeColor="text1"/>
                <w:sz w:val="26"/>
                <w:szCs w:val="26"/>
              </w:rPr>
            </w:pPr>
            <w:r w:rsidRPr="001E2ABC">
              <w:rPr>
                <w:rFonts w:ascii="Times New Roman" w:hAnsi="Times New Roman"/>
                <w:color w:val="000000" w:themeColor="text1"/>
                <w:sz w:val="26"/>
                <w:szCs w:val="26"/>
              </w:rPr>
              <w:t>X</w:t>
            </w:r>
          </w:p>
        </w:tc>
        <w:tc>
          <w:tcPr>
            <w:tcW w:w="992" w:type="dxa"/>
          </w:tcPr>
          <w:p w:rsidR="001F4C60" w:rsidRPr="001E2ABC" w:rsidRDefault="001F4C60" w:rsidP="00E77D93">
            <w:pPr>
              <w:ind w:left="0" w:firstLine="0"/>
              <w:rPr>
                <w:rFonts w:ascii="Times New Roman" w:hAnsi="Times New Roman"/>
                <w:color w:val="000000" w:themeColor="text1"/>
                <w:sz w:val="26"/>
                <w:szCs w:val="26"/>
              </w:rPr>
            </w:pPr>
          </w:p>
        </w:tc>
      </w:tr>
      <w:tr w:rsidR="001F4C60" w:rsidRPr="001E2ABC" w:rsidTr="001F4C60">
        <w:tc>
          <w:tcPr>
            <w:tcW w:w="5670" w:type="dxa"/>
          </w:tcPr>
          <w:p w:rsidR="001F4C60" w:rsidRPr="001E2ABC" w:rsidRDefault="001F4C60" w:rsidP="00E77D93">
            <w:pPr>
              <w:ind w:left="0" w:firstLine="0"/>
              <w:rPr>
                <w:rFonts w:ascii="Times New Roman" w:hAnsi="Times New Roman"/>
                <w:color w:val="000000" w:themeColor="text1"/>
                <w:sz w:val="26"/>
                <w:szCs w:val="26"/>
              </w:rPr>
            </w:pPr>
            <w:r w:rsidRPr="001E2ABC">
              <w:rPr>
                <w:rFonts w:ascii="Times New Roman" w:hAnsi="Times New Roman"/>
                <w:color w:val="000000" w:themeColor="text1"/>
                <w:sz w:val="26"/>
                <w:szCs w:val="26"/>
              </w:rPr>
              <w:t>Tham gia lao động trong các công trình công cộng của nhà trường.</w:t>
            </w:r>
          </w:p>
        </w:tc>
        <w:tc>
          <w:tcPr>
            <w:tcW w:w="1134" w:type="dxa"/>
            <w:vAlign w:val="center"/>
          </w:tcPr>
          <w:p w:rsidR="001F4C60" w:rsidRPr="001E2ABC" w:rsidRDefault="001F4C60" w:rsidP="00E77D93">
            <w:pPr>
              <w:ind w:left="0" w:firstLine="0"/>
              <w:jc w:val="center"/>
              <w:rPr>
                <w:rFonts w:ascii="Times New Roman" w:hAnsi="Times New Roman"/>
                <w:color w:val="000000" w:themeColor="text1"/>
                <w:sz w:val="26"/>
                <w:szCs w:val="26"/>
              </w:rPr>
            </w:pPr>
          </w:p>
        </w:tc>
        <w:tc>
          <w:tcPr>
            <w:tcW w:w="709" w:type="dxa"/>
            <w:vAlign w:val="center"/>
          </w:tcPr>
          <w:p w:rsidR="001F4C60" w:rsidRPr="001E2ABC" w:rsidRDefault="001F4C60" w:rsidP="00E77D93">
            <w:pPr>
              <w:ind w:left="0" w:firstLine="0"/>
              <w:jc w:val="center"/>
              <w:rPr>
                <w:rFonts w:ascii="Times New Roman" w:hAnsi="Times New Roman"/>
                <w:color w:val="000000" w:themeColor="text1"/>
                <w:sz w:val="26"/>
                <w:szCs w:val="26"/>
              </w:rPr>
            </w:pPr>
          </w:p>
        </w:tc>
        <w:tc>
          <w:tcPr>
            <w:tcW w:w="1276" w:type="dxa"/>
            <w:vAlign w:val="center"/>
          </w:tcPr>
          <w:p w:rsidR="001F4C60" w:rsidRPr="001E2ABC" w:rsidRDefault="001F4C60" w:rsidP="00E77D93">
            <w:pPr>
              <w:ind w:left="0" w:firstLine="0"/>
              <w:jc w:val="center"/>
              <w:rPr>
                <w:rFonts w:ascii="Times New Roman" w:hAnsi="Times New Roman"/>
                <w:color w:val="000000" w:themeColor="text1"/>
                <w:sz w:val="26"/>
                <w:szCs w:val="26"/>
              </w:rPr>
            </w:pPr>
            <w:r w:rsidRPr="001E2ABC">
              <w:rPr>
                <w:rFonts w:ascii="Times New Roman" w:hAnsi="Times New Roman"/>
                <w:color w:val="000000" w:themeColor="text1"/>
                <w:sz w:val="26"/>
                <w:szCs w:val="26"/>
              </w:rPr>
              <w:t>X</w:t>
            </w:r>
          </w:p>
        </w:tc>
        <w:tc>
          <w:tcPr>
            <w:tcW w:w="992" w:type="dxa"/>
          </w:tcPr>
          <w:p w:rsidR="001F4C60" w:rsidRPr="001E2ABC" w:rsidRDefault="001F4C60" w:rsidP="00E77D93">
            <w:pPr>
              <w:ind w:left="0" w:firstLine="0"/>
              <w:rPr>
                <w:rFonts w:ascii="Times New Roman" w:hAnsi="Times New Roman"/>
                <w:color w:val="000000" w:themeColor="text1"/>
                <w:sz w:val="26"/>
                <w:szCs w:val="26"/>
              </w:rPr>
            </w:pPr>
          </w:p>
        </w:tc>
      </w:tr>
      <w:tr w:rsidR="001F4C60" w:rsidRPr="001E2ABC" w:rsidTr="001F4C60">
        <w:tc>
          <w:tcPr>
            <w:tcW w:w="5670" w:type="dxa"/>
          </w:tcPr>
          <w:p w:rsidR="001F4C60" w:rsidRPr="001E2ABC" w:rsidRDefault="001F4C60" w:rsidP="00E77D93">
            <w:pPr>
              <w:ind w:left="0" w:firstLine="0"/>
              <w:rPr>
                <w:rFonts w:ascii="Times New Roman" w:hAnsi="Times New Roman"/>
                <w:color w:val="000000" w:themeColor="text1"/>
                <w:sz w:val="26"/>
                <w:szCs w:val="26"/>
              </w:rPr>
            </w:pPr>
            <w:r w:rsidRPr="001E2ABC">
              <w:rPr>
                <w:rFonts w:ascii="Times New Roman" w:hAnsi="Times New Roman"/>
                <w:color w:val="000000" w:themeColor="text1"/>
                <w:sz w:val="26"/>
                <w:szCs w:val="26"/>
              </w:rPr>
              <w:t>Lao động công ích của địa phương.</w:t>
            </w:r>
          </w:p>
        </w:tc>
        <w:tc>
          <w:tcPr>
            <w:tcW w:w="1134" w:type="dxa"/>
            <w:vAlign w:val="center"/>
          </w:tcPr>
          <w:p w:rsidR="001F4C60" w:rsidRPr="001E2ABC" w:rsidRDefault="001F4C60" w:rsidP="00E77D93">
            <w:pPr>
              <w:ind w:left="0" w:firstLine="0"/>
              <w:jc w:val="center"/>
              <w:rPr>
                <w:rFonts w:ascii="Times New Roman" w:hAnsi="Times New Roman"/>
                <w:color w:val="000000" w:themeColor="text1"/>
                <w:sz w:val="26"/>
                <w:szCs w:val="26"/>
              </w:rPr>
            </w:pPr>
          </w:p>
        </w:tc>
        <w:tc>
          <w:tcPr>
            <w:tcW w:w="709" w:type="dxa"/>
            <w:vAlign w:val="center"/>
          </w:tcPr>
          <w:p w:rsidR="001F4C60" w:rsidRPr="001E2ABC" w:rsidRDefault="001F4C60" w:rsidP="00E77D93">
            <w:pPr>
              <w:ind w:left="0" w:firstLine="0"/>
              <w:jc w:val="center"/>
              <w:rPr>
                <w:rFonts w:ascii="Times New Roman" w:hAnsi="Times New Roman"/>
                <w:color w:val="000000" w:themeColor="text1"/>
                <w:sz w:val="26"/>
                <w:szCs w:val="26"/>
              </w:rPr>
            </w:pPr>
          </w:p>
        </w:tc>
        <w:tc>
          <w:tcPr>
            <w:tcW w:w="1276" w:type="dxa"/>
            <w:vAlign w:val="center"/>
          </w:tcPr>
          <w:p w:rsidR="001F4C60" w:rsidRPr="001E2ABC" w:rsidRDefault="001F4C60" w:rsidP="00E77D93">
            <w:pPr>
              <w:ind w:left="0" w:firstLine="0"/>
              <w:jc w:val="center"/>
              <w:rPr>
                <w:rFonts w:ascii="Times New Roman" w:hAnsi="Times New Roman"/>
                <w:color w:val="000000" w:themeColor="text1"/>
                <w:sz w:val="26"/>
                <w:szCs w:val="26"/>
              </w:rPr>
            </w:pPr>
            <w:r w:rsidRPr="001E2ABC">
              <w:rPr>
                <w:rFonts w:ascii="Times New Roman" w:hAnsi="Times New Roman"/>
                <w:color w:val="000000" w:themeColor="text1"/>
                <w:sz w:val="26"/>
                <w:szCs w:val="26"/>
              </w:rPr>
              <w:t>X</w:t>
            </w:r>
          </w:p>
        </w:tc>
        <w:tc>
          <w:tcPr>
            <w:tcW w:w="992" w:type="dxa"/>
          </w:tcPr>
          <w:p w:rsidR="001F4C60" w:rsidRPr="001E2ABC" w:rsidRDefault="001F4C60" w:rsidP="00E77D93">
            <w:pPr>
              <w:ind w:left="0" w:firstLine="0"/>
              <w:rPr>
                <w:rFonts w:ascii="Times New Roman" w:hAnsi="Times New Roman"/>
                <w:color w:val="000000" w:themeColor="text1"/>
                <w:sz w:val="26"/>
                <w:szCs w:val="26"/>
              </w:rPr>
            </w:pPr>
          </w:p>
        </w:tc>
      </w:tr>
    </w:tbl>
    <w:p w:rsidR="001F4C60" w:rsidRPr="001E2ABC" w:rsidRDefault="001F4C60" w:rsidP="00E77D93">
      <w:pPr>
        <w:jc w:val="both"/>
        <w:rPr>
          <w:sz w:val="26"/>
          <w:szCs w:val="26"/>
        </w:rPr>
      </w:pPr>
      <w:r w:rsidRPr="001E2ABC">
        <w:rPr>
          <w:sz w:val="26"/>
          <w:szCs w:val="26"/>
        </w:rPr>
        <w:t>Một số thông tin mang tính chất thời sự, thông tin tuyên truyền, giáo dục... nếu không có điều kiện thực hiện trong giờ SHCC hoặc SHL sẽ được tổ chức thực hiện thông phát thanh học đường hàng ngày.</w:t>
      </w:r>
    </w:p>
    <w:p w:rsidR="001F4C60" w:rsidRPr="001E2ABC" w:rsidRDefault="005F4DA0" w:rsidP="00E77D93">
      <w:pPr>
        <w:jc w:val="both"/>
        <w:rPr>
          <w:sz w:val="26"/>
          <w:szCs w:val="26"/>
        </w:rPr>
      </w:pPr>
      <w:r w:rsidRPr="001E2ABC">
        <w:rPr>
          <w:b/>
          <w:i/>
          <w:sz w:val="26"/>
          <w:szCs w:val="26"/>
        </w:rPr>
        <w:t>3.2. Chương</w:t>
      </w:r>
      <w:r w:rsidRPr="001E2ABC">
        <w:rPr>
          <w:b/>
          <w:i/>
          <w:sz w:val="26"/>
          <w:szCs w:val="26"/>
          <w:lang w:val="vi-VN"/>
        </w:rPr>
        <w:t xml:space="preserve"> trình g</w:t>
      </w:r>
      <w:proofErr w:type="spellStart"/>
      <w:r w:rsidRPr="001E2ABC">
        <w:rPr>
          <w:b/>
          <w:i/>
          <w:sz w:val="26"/>
          <w:szCs w:val="26"/>
        </w:rPr>
        <w:t>iáo</w:t>
      </w:r>
      <w:proofErr w:type="spellEnd"/>
      <w:r w:rsidRPr="001E2ABC">
        <w:rPr>
          <w:b/>
          <w:i/>
          <w:sz w:val="26"/>
          <w:szCs w:val="26"/>
        </w:rPr>
        <w:t xml:space="preserve"> dục k</w:t>
      </w:r>
      <w:r w:rsidRPr="001E2ABC">
        <w:rPr>
          <w:b/>
          <w:i/>
          <w:sz w:val="26"/>
          <w:szCs w:val="26"/>
          <w:lang w:val="vi-VN"/>
        </w:rPr>
        <w:t>ĩ</w:t>
      </w:r>
      <w:r w:rsidRPr="001E2ABC">
        <w:rPr>
          <w:b/>
          <w:i/>
          <w:sz w:val="26"/>
          <w:szCs w:val="26"/>
        </w:rPr>
        <w:t xml:space="preserve"> năng:</w:t>
      </w:r>
      <w:r w:rsidRPr="001E2ABC">
        <w:rPr>
          <w:sz w:val="26"/>
          <w:szCs w:val="26"/>
        </w:rPr>
        <w:t xml:space="preserve"> gồm 3 nhóm chính</w:t>
      </w:r>
    </w:p>
    <w:p w:rsidR="00EB71E5" w:rsidRPr="001E2ABC" w:rsidRDefault="00EB71E5" w:rsidP="00E77D93">
      <w:pPr>
        <w:numPr>
          <w:ilvl w:val="0"/>
          <w:numId w:val="9"/>
        </w:numPr>
        <w:tabs>
          <w:tab w:val="left" w:pos="709"/>
        </w:tabs>
        <w:ind w:left="0" w:firstLine="426"/>
        <w:jc w:val="both"/>
        <w:rPr>
          <w:sz w:val="26"/>
          <w:szCs w:val="26"/>
        </w:rPr>
      </w:pPr>
      <w:r w:rsidRPr="001E2ABC">
        <w:rPr>
          <w:sz w:val="26"/>
          <w:szCs w:val="26"/>
        </w:rPr>
        <w:t>K</w:t>
      </w:r>
      <w:r w:rsidRPr="001E2ABC">
        <w:rPr>
          <w:sz w:val="26"/>
          <w:szCs w:val="26"/>
          <w:lang w:val="vi-VN"/>
        </w:rPr>
        <w:t>ĩ</w:t>
      </w:r>
      <w:r w:rsidRPr="001E2ABC">
        <w:rPr>
          <w:sz w:val="26"/>
          <w:szCs w:val="26"/>
        </w:rPr>
        <w:t xml:space="preserve"> năng thực hành</w:t>
      </w:r>
    </w:p>
    <w:p w:rsidR="00EB71E5" w:rsidRPr="001E2ABC" w:rsidRDefault="00EB71E5" w:rsidP="00E77D93">
      <w:pPr>
        <w:tabs>
          <w:tab w:val="left" w:pos="709"/>
        </w:tabs>
        <w:ind w:firstLine="426"/>
        <w:jc w:val="both"/>
        <w:rPr>
          <w:sz w:val="26"/>
          <w:szCs w:val="26"/>
        </w:rPr>
      </w:pPr>
      <w:r w:rsidRPr="001E2ABC">
        <w:rPr>
          <w:sz w:val="26"/>
          <w:szCs w:val="26"/>
        </w:rPr>
        <w:t>Hướng dẫn HS tham gia và thực hành các kĩ năng pha chế thức uống</w:t>
      </w:r>
      <w:r w:rsidRPr="001E2ABC">
        <w:rPr>
          <w:sz w:val="26"/>
          <w:szCs w:val="26"/>
          <w:lang w:val="vi-VN"/>
        </w:rPr>
        <w:t xml:space="preserve">, </w:t>
      </w:r>
      <w:r w:rsidRPr="001E2ABC">
        <w:rPr>
          <w:sz w:val="26"/>
          <w:szCs w:val="26"/>
        </w:rPr>
        <w:t>làm hoa giấy, làm bánh…</w:t>
      </w:r>
    </w:p>
    <w:p w:rsidR="00EB71E5" w:rsidRPr="001E2ABC" w:rsidRDefault="00EB71E5" w:rsidP="00E77D93">
      <w:pPr>
        <w:tabs>
          <w:tab w:val="left" w:pos="709"/>
        </w:tabs>
        <w:ind w:firstLine="426"/>
        <w:jc w:val="both"/>
        <w:rPr>
          <w:sz w:val="26"/>
          <w:szCs w:val="26"/>
        </w:rPr>
      </w:pPr>
      <w:r w:rsidRPr="001E2ABC">
        <w:rPr>
          <w:sz w:val="26"/>
          <w:szCs w:val="26"/>
        </w:rPr>
        <w:t>Hướng dẫn, bồi dưỡng kỹ năng cho Học sinh tham gia cuộc thi “Đầu bếp trẻ” lần 8 do Sở Giáo dục và Đào tạo tổ chức</w:t>
      </w:r>
    </w:p>
    <w:p w:rsidR="00EB71E5" w:rsidRPr="001E2ABC" w:rsidRDefault="00EB71E5" w:rsidP="00E77D93">
      <w:pPr>
        <w:tabs>
          <w:tab w:val="left" w:pos="709"/>
        </w:tabs>
        <w:ind w:firstLine="426"/>
        <w:jc w:val="both"/>
        <w:rPr>
          <w:sz w:val="26"/>
          <w:szCs w:val="26"/>
          <w:lang w:val="vi-VN"/>
        </w:rPr>
      </w:pPr>
      <w:r w:rsidRPr="001E2ABC">
        <w:rPr>
          <w:sz w:val="26"/>
          <w:szCs w:val="26"/>
        </w:rPr>
        <w:t>Hướng dẫn HS các thế võ tự vệ nhằm giúp học sinh tự bảo vệ mình trong những tình huống nguy hiểm.</w:t>
      </w:r>
    </w:p>
    <w:p w:rsidR="00EB71E5" w:rsidRPr="001E2ABC" w:rsidRDefault="00EB71E5" w:rsidP="00E77D93">
      <w:pPr>
        <w:numPr>
          <w:ilvl w:val="0"/>
          <w:numId w:val="9"/>
        </w:numPr>
        <w:tabs>
          <w:tab w:val="left" w:pos="709"/>
        </w:tabs>
        <w:ind w:left="0" w:firstLine="426"/>
        <w:jc w:val="both"/>
        <w:rPr>
          <w:sz w:val="26"/>
          <w:szCs w:val="26"/>
          <w:lang w:val="vi-VN"/>
        </w:rPr>
      </w:pPr>
      <w:r w:rsidRPr="001E2ABC">
        <w:rPr>
          <w:sz w:val="26"/>
          <w:szCs w:val="26"/>
          <w:lang w:val="vi-VN"/>
        </w:rPr>
        <w:t>Kĩ năng sống</w:t>
      </w:r>
    </w:p>
    <w:p w:rsidR="00EB71E5" w:rsidRPr="001E2ABC" w:rsidRDefault="00EB71E5" w:rsidP="00E77D93">
      <w:pPr>
        <w:tabs>
          <w:tab w:val="left" w:pos="709"/>
        </w:tabs>
        <w:ind w:firstLine="426"/>
        <w:jc w:val="both"/>
        <w:rPr>
          <w:i/>
          <w:sz w:val="26"/>
          <w:szCs w:val="26"/>
          <w:lang w:val="vi-VN"/>
        </w:rPr>
      </w:pPr>
      <w:r w:rsidRPr="001E2ABC">
        <w:rPr>
          <w:sz w:val="26"/>
          <w:szCs w:val="26"/>
          <w:lang w:val="vi-VN"/>
        </w:rPr>
        <w:t xml:space="preserve">Củng cố, phát triển các hành vi thói quen tốt trong giao tiếp ứng xử; xây dựng các chuyên đề có nội dung gần với đời sống: </w:t>
      </w:r>
      <w:r w:rsidRPr="001E2ABC">
        <w:rPr>
          <w:i/>
          <w:sz w:val="26"/>
          <w:szCs w:val="26"/>
          <w:lang w:val="vi-VN"/>
        </w:rPr>
        <w:t>Kĩ năng ứng xử trong sử dụng mạng xã hội, Kĩ năng tự nhận thức và đánh giá bản thân, Kĩ năng kiểm soát cảm xúc, giải  quyết mâu thuẫn, kỹ năng thoát hiểm…</w:t>
      </w:r>
    </w:p>
    <w:p w:rsidR="00EB71E5" w:rsidRPr="001E2ABC" w:rsidRDefault="00EB71E5" w:rsidP="00E77D93">
      <w:pPr>
        <w:numPr>
          <w:ilvl w:val="0"/>
          <w:numId w:val="9"/>
        </w:numPr>
        <w:tabs>
          <w:tab w:val="left" w:pos="709"/>
        </w:tabs>
        <w:ind w:left="0" w:firstLine="426"/>
        <w:jc w:val="both"/>
        <w:rPr>
          <w:sz w:val="26"/>
          <w:szCs w:val="26"/>
          <w:lang w:val="vi-VN"/>
        </w:rPr>
      </w:pPr>
      <w:r w:rsidRPr="001E2ABC">
        <w:rPr>
          <w:sz w:val="26"/>
          <w:szCs w:val="26"/>
          <w:lang w:val="vi-VN"/>
        </w:rPr>
        <w:t>Giáo dục tư tưởng, đạo đức tác phong, lối sống, pháp luật</w:t>
      </w:r>
    </w:p>
    <w:p w:rsidR="00EB71E5" w:rsidRPr="001E2ABC" w:rsidRDefault="00EB71E5" w:rsidP="00E77D93">
      <w:pPr>
        <w:numPr>
          <w:ilvl w:val="0"/>
          <w:numId w:val="1"/>
        </w:numPr>
        <w:tabs>
          <w:tab w:val="left" w:pos="709"/>
          <w:tab w:val="left" w:pos="993"/>
        </w:tabs>
        <w:ind w:left="0" w:firstLine="426"/>
        <w:jc w:val="both"/>
        <w:rPr>
          <w:sz w:val="26"/>
          <w:szCs w:val="26"/>
          <w:lang w:val="vi-VN"/>
        </w:rPr>
      </w:pPr>
      <w:r w:rsidRPr="001E2ABC">
        <w:rPr>
          <w:bCs/>
          <w:sz w:val="26"/>
          <w:szCs w:val="26"/>
          <w:lang w:val="vi-VN"/>
        </w:rPr>
        <w:t xml:space="preserve">Đẩy mạnh các hoạt động tích hợp </w:t>
      </w:r>
      <w:r w:rsidRPr="001E2ABC">
        <w:rPr>
          <w:sz w:val="26"/>
          <w:szCs w:val="26"/>
          <w:lang w:val="vi-VN"/>
        </w:rPr>
        <w:t>giáo</w:t>
      </w:r>
      <w:r w:rsidRPr="001E2ABC">
        <w:rPr>
          <w:bCs/>
          <w:sz w:val="26"/>
          <w:szCs w:val="26"/>
          <w:lang w:val="vi-VN"/>
        </w:rPr>
        <w:t xml:space="preserve"> dục đạo đức, lối sống; học tập và làm theo tư tưởng, đạo đức phong cách Hồ Chí Minh; tuyên truyền giáo dục chủ quyền quốc gia về biên giới, biển đảo; về lòng nhân ái sự sẻ chia…</w:t>
      </w:r>
    </w:p>
    <w:p w:rsidR="00EB71E5" w:rsidRPr="001E2ABC" w:rsidRDefault="00EB71E5" w:rsidP="00E77D93">
      <w:pPr>
        <w:numPr>
          <w:ilvl w:val="0"/>
          <w:numId w:val="1"/>
        </w:numPr>
        <w:tabs>
          <w:tab w:val="left" w:pos="709"/>
          <w:tab w:val="left" w:pos="993"/>
        </w:tabs>
        <w:ind w:left="0" w:firstLine="426"/>
        <w:jc w:val="both"/>
        <w:rPr>
          <w:sz w:val="26"/>
          <w:szCs w:val="26"/>
          <w:lang w:val="vi-VN"/>
        </w:rPr>
      </w:pPr>
      <w:r w:rsidRPr="001E2ABC">
        <w:rPr>
          <w:bCs/>
          <w:sz w:val="26"/>
          <w:szCs w:val="26"/>
          <w:lang w:val="vi-VN"/>
        </w:rPr>
        <w:t>Tổ chức các buổi sinh hoạt chuyên đề đạo đức, lối sống:</w:t>
      </w:r>
      <w:r w:rsidRPr="001E2ABC">
        <w:rPr>
          <w:bCs/>
          <w:i/>
          <w:sz w:val="26"/>
          <w:szCs w:val="26"/>
          <w:lang w:val="vi-VN"/>
        </w:rPr>
        <w:t xml:space="preserve"> “Bác sĩ học đường”</w:t>
      </w:r>
      <w:r w:rsidRPr="001E2ABC">
        <w:rPr>
          <w:bCs/>
          <w:sz w:val="26"/>
          <w:szCs w:val="26"/>
          <w:lang w:val="vi-VN"/>
        </w:rPr>
        <w:t xml:space="preserve">, </w:t>
      </w:r>
      <w:r w:rsidRPr="001E2ABC">
        <w:rPr>
          <w:sz w:val="26"/>
          <w:szCs w:val="26"/>
          <w:lang w:val="vi-VN"/>
        </w:rPr>
        <w:t xml:space="preserve">Ngày thế giới phòng chống HIV – AIDS; </w:t>
      </w:r>
    </w:p>
    <w:p w:rsidR="00EB71E5" w:rsidRPr="001E2ABC" w:rsidRDefault="00EB71E5" w:rsidP="00E77D93">
      <w:pPr>
        <w:numPr>
          <w:ilvl w:val="0"/>
          <w:numId w:val="1"/>
        </w:numPr>
        <w:tabs>
          <w:tab w:val="left" w:pos="709"/>
          <w:tab w:val="left" w:pos="993"/>
        </w:tabs>
        <w:ind w:left="0" w:firstLine="426"/>
        <w:jc w:val="both"/>
        <w:rPr>
          <w:i/>
          <w:sz w:val="26"/>
          <w:szCs w:val="26"/>
          <w:lang w:val="vi-VN"/>
        </w:rPr>
      </w:pPr>
      <w:r w:rsidRPr="001E2ABC">
        <w:rPr>
          <w:sz w:val="26"/>
          <w:szCs w:val="26"/>
          <w:lang w:val="vi-VN"/>
        </w:rPr>
        <w:t>Phối hợp với tổ Sinh và tổ GDCD xây dựng kế hoạch giáo dục sức khỏe sinh sản vị thành niên, luật hôn nhân gia đình, đẳng giới… cho HS các khối lớp.</w:t>
      </w:r>
    </w:p>
    <w:p w:rsidR="00EB71E5" w:rsidRPr="001E2ABC" w:rsidRDefault="00EB71E5" w:rsidP="00E77D93">
      <w:pPr>
        <w:numPr>
          <w:ilvl w:val="0"/>
          <w:numId w:val="1"/>
        </w:numPr>
        <w:tabs>
          <w:tab w:val="left" w:pos="709"/>
          <w:tab w:val="left" w:pos="993"/>
        </w:tabs>
        <w:ind w:left="0" w:firstLine="426"/>
        <w:jc w:val="both"/>
        <w:rPr>
          <w:sz w:val="26"/>
          <w:szCs w:val="26"/>
          <w:lang w:val="vi-VN"/>
        </w:rPr>
      </w:pPr>
      <w:r w:rsidRPr="001E2ABC">
        <w:rPr>
          <w:bCs/>
          <w:sz w:val="26"/>
          <w:szCs w:val="26"/>
          <w:lang w:val="vi-VN"/>
        </w:rPr>
        <w:t xml:space="preserve">Tổ chức chuyên đề </w:t>
      </w:r>
      <w:r w:rsidRPr="001E2ABC">
        <w:rPr>
          <w:sz w:val="26"/>
          <w:szCs w:val="26"/>
          <w:lang w:val="vi-VN"/>
        </w:rPr>
        <w:t>pháp luật: Luật Nghĩa vụ Quân sự, Luật giao thông, Luật dân sự; Tổ chức và bồi dưỡng cho Học sinh tham gia cuộc thi: “An toàn giao thông cho nụ cười ngày mai”</w:t>
      </w:r>
    </w:p>
    <w:p w:rsidR="00EB71E5" w:rsidRPr="001E2ABC" w:rsidRDefault="00EB71E5" w:rsidP="00E77D93">
      <w:pPr>
        <w:numPr>
          <w:ilvl w:val="0"/>
          <w:numId w:val="1"/>
        </w:numPr>
        <w:tabs>
          <w:tab w:val="left" w:pos="709"/>
          <w:tab w:val="left" w:pos="993"/>
        </w:tabs>
        <w:ind w:left="0" w:firstLine="426"/>
        <w:jc w:val="both"/>
        <w:rPr>
          <w:sz w:val="26"/>
          <w:szCs w:val="26"/>
          <w:lang w:val="vi-VN"/>
        </w:rPr>
      </w:pPr>
      <w:r w:rsidRPr="001E2ABC">
        <w:rPr>
          <w:sz w:val="26"/>
          <w:szCs w:val="26"/>
          <w:lang w:val="vi-VN"/>
        </w:rPr>
        <w:t>Tổ chức</w:t>
      </w:r>
      <w:r w:rsidRPr="001E2ABC">
        <w:rPr>
          <w:spacing w:val="-4"/>
          <w:sz w:val="26"/>
          <w:szCs w:val="26"/>
          <w:lang w:val="vi-VN"/>
        </w:rPr>
        <w:t xml:space="preserve"> thực hiện công trình thanh niên, công tác từ thiện </w:t>
      </w:r>
      <w:r w:rsidRPr="001E2ABC">
        <w:rPr>
          <w:i/>
          <w:spacing w:val="-4"/>
          <w:sz w:val="26"/>
          <w:szCs w:val="26"/>
          <w:lang w:val="vi-VN"/>
        </w:rPr>
        <w:t>“Từ nhà trường đến nhà trường”, “Ngày hội Xuân và đêm ca nhạc gây quỹ từ thiện”,..</w:t>
      </w:r>
      <w:r w:rsidRPr="001E2ABC">
        <w:rPr>
          <w:spacing w:val="-4"/>
          <w:sz w:val="26"/>
          <w:szCs w:val="26"/>
          <w:lang w:val="vi-VN"/>
        </w:rPr>
        <w:t>.</w:t>
      </w:r>
    </w:p>
    <w:p w:rsidR="00EB71E5" w:rsidRPr="001E2ABC" w:rsidRDefault="00EB71E5" w:rsidP="00E77D93">
      <w:pPr>
        <w:numPr>
          <w:ilvl w:val="0"/>
          <w:numId w:val="1"/>
        </w:numPr>
        <w:tabs>
          <w:tab w:val="left" w:pos="709"/>
          <w:tab w:val="left" w:pos="993"/>
        </w:tabs>
        <w:ind w:left="0" w:firstLine="426"/>
        <w:jc w:val="both"/>
        <w:rPr>
          <w:sz w:val="26"/>
          <w:szCs w:val="26"/>
          <w:lang w:val="vi-VN"/>
        </w:rPr>
      </w:pPr>
      <w:r w:rsidRPr="001E2ABC">
        <w:rPr>
          <w:sz w:val="26"/>
          <w:szCs w:val="26"/>
          <w:lang w:val="vi-VN"/>
        </w:rPr>
        <w:t>Tổ chức và tham gia các cuộc thi như “Học sinh thành phố với Pháp luật”, “Cùng non sông cất cánh”...;</w:t>
      </w:r>
      <w:r w:rsidRPr="001E2ABC">
        <w:rPr>
          <w:b/>
          <w:sz w:val="26"/>
          <w:szCs w:val="26"/>
          <w:lang w:val="vi-VN"/>
        </w:rPr>
        <w:t xml:space="preserve"> </w:t>
      </w:r>
      <w:r w:rsidRPr="001E2ABC">
        <w:rPr>
          <w:sz w:val="26"/>
          <w:szCs w:val="26"/>
          <w:lang w:val="vi-VN"/>
        </w:rPr>
        <w:t xml:space="preserve">đa dạng hoá hình thức thực hiện “Hành trình đến với bảo tàng”, “Hành trình về địa chỉ đỏ”; </w:t>
      </w:r>
      <w:r w:rsidRPr="001E2ABC">
        <w:rPr>
          <w:rFonts w:eastAsia="Arial Unicode MS"/>
          <w:sz w:val="26"/>
          <w:szCs w:val="26"/>
          <w:lang w:val="vi-VN"/>
        </w:rPr>
        <w:t>tổ chức các hoạt động “Uống nước nhớ nguồn, đền ơn đáp nghĩa”</w:t>
      </w:r>
      <w:r w:rsidRPr="001E2ABC">
        <w:rPr>
          <w:sz w:val="26"/>
          <w:szCs w:val="26"/>
          <w:lang w:val="vi-VN"/>
        </w:rPr>
        <w:t>…</w:t>
      </w:r>
    </w:p>
    <w:p w:rsidR="00EB71E5" w:rsidRPr="001E2ABC" w:rsidRDefault="005F4DA0" w:rsidP="00E77D93">
      <w:pPr>
        <w:jc w:val="both"/>
        <w:rPr>
          <w:b/>
          <w:i/>
          <w:sz w:val="26"/>
          <w:szCs w:val="26"/>
          <w:lang w:val="vi-VN"/>
        </w:rPr>
      </w:pPr>
      <w:r w:rsidRPr="001E2ABC">
        <w:rPr>
          <w:b/>
          <w:i/>
          <w:sz w:val="26"/>
          <w:szCs w:val="26"/>
          <w:lang w:val="vi-VN"/>
        </w:rPr>
        <w:t>3.3</w:t>
      </w:r>
      <w:r w:rsidR="00EB71E5" w:rsidRPr="001E2ABC">
        <w:rPr>
          <w:b/>
          <w:i/>
          <w:sz w:val="26"/>
          <w:szCs w:val="26"/>
          <w:lang w:val="vi-VN"/>
        </w:rPr>
        <w:t xml:space="preserve">. Hoạt động chuyên đề bộ môn: </w:t>
      </w:r>
    </w:p>
    <w:p w:rsidR="00EB71E5" w:rsidRPr="001E2ABC" w:rsidRDefault="00EB71E5" w:rsidP="00E77D93">
      <w:pPr>
        <w:numPr>
          <w:ilvl w:val="0"/>
          <w:numId w:val="1"/>
        </w:numPr>
        <w:ind w:left="0" w:firstLine="426"/>
        <w:jc w:val="both"/>
        <w:rPr>
          <w:sz w:val="26"/>
          <w:szCs w:val="26"/>
          <w:lang w:val="vi-VN"/>
        </w:rPr>
      </w:pPr>
      <w:r w:rsidRPr="001E2ABC">
        <w:rPr>
          <w:sz w:val="26"/>
          <w:szCs w:val="26"/>
          <w:lang w:val="vi-VN"/>
        </w:rPr>
        <w:t>Các tổ chuyên môn chủ động trong việc lựa chọn chủ đề, nội dung, hình thức, đối tượng và thời gian để tổ chức các buổi dạy học theo chuyên đề đảm bảo ít nhất 01 chuyên đề/tổ/học kì.</w:t>
      </w:r>
    </w:p>
    <w:p w:rsidR="00EB71E5" w:rsidRPr="001E2ABC" w:rsidRDefault="00EB71E5" w:rsidP="00E77D93">
      <w:pPr>
        <w:numPr>
          <w:ilvl w:val="0"/>
          <w:numId w:val="1"/>
        </w:numPr>
        <w:ind w:left="0" w:firstLine="426"/>
        <w:jc w:val="both"/>
        <w:rPr>
          <w:sz w:val="26"/>
          <w:szCs w:val="26"/>
          <w:lang w:val="vi-VN"/>
        </w:rPr>
      </w:pPr>
      <w:r w:rsidRPr="001E2ABC">
        <w:rPr>
          <w:sz w:val="26"/>
          <w:szCs w:val="26"/>
          <w:lang w:val="vi-VN"/>
        </w:rPr>
        <w:t xml:space="preserve">Các chuyên đề nhằm ôn luyện, củng cố, bổ trợ và nâng cao thêm những kiến thức kĩ năng liên quan đến bài học trong chương trình; trang bị thêm cho học sinh kĩ </w:t>
      </w:r>
      <w:r w:rsidRPr="001E2ABC">
        <w:rPr>
          <w:sz w:val="26"/>
          <w:szCs w:val="26"/>
          <w:lang w:val="vi-VN"/>
        </w:rPr>
        <w:lastRenderedPageBreak/>
        <w:t>năng, kinh nghiệm khi làm bài tập, bài kiểm tra, bài thi...; tăng cường mở rộng không gian lớp học, giúp học sinh chủ động hơn trong quá trình tích lũy kiến thức.</w:t>
      </w:r>
    </w:p>
    <w:p w:rsidR="00EB71E5" w:rsidRPr="001E2ABC" w:rsidRDefault="005F4DA0" w:rsidP="00E77D93">
      <w:pPr>
        <w:jc w:val="both"/>
        <w:rPr>
          <w:sz w:val="26"/>
          <w:szCs w:val="26"/>
          <w:lang w:val="vi-VN"/>
        </w:rPr>
      </w:pPr>
      <w:r w:rsidRPr="001E2ABC">
        <w:rPr>
          <w:b/>
          <w:i/>
          <w:sz w:val="26"/>
          <w:szCs w:val="26"/>
          <w:lang w:val="vi-VN"/>
        </w:rPr>
        <w:t>3.4.</w:t>
      </w:r>
      <w:r w:rsidR="00EB71E5" w:rsidRPr="001E2ABC">
        <w:rPr>
          <w:b/>
          <w:i/>
          <w:sz w:val="26"/>
          <w:szCs w:val="26"/>
          <w:lang w:val="vi-VN"/>
        </w:rPr>
        <w:t xml:space="preserve"> Tiết học ngoài nhà trường </w:t>
      </w:r>
    </w:p>
    <w:p w:rsidR="00EB71E5" w:rsidRPr="001E2ABC" w:rsidRDefault="00EB71E5" w:rsidP="00E77D93">
      <w:pPr>
        <w:ind w:firstLine="709"/>
        <w:jc w:val="both"/>
        <w:rPr>
          <w:sz w:val="26"/>
          <w:szCs w:val="26"/>
          <w:lang w:val="vi-VN"/>
        </w:rPr>
      </w:pPr>
      <w:r w:rsidRPr="001E2ABC">
        <w:rPr>
          <w:sz w:val="26"/>
          <w:szCs w:val="26"/>
          <w:lang w:val="vi-VN"/>
        </w:rPr>
        <w:t>Thực hiện theo chương trình và nội dung dạy học của tổ bộ môn. Có kế hoạch tổ chức và kiểm tra đánh giá riêng cho từng chương trình. Các tổ lập kế hoạch và phân công thực hiện tiết học. Nhà trường sắp xếp lịch triển khai cho phù hợp với điều kiện và thời gian chung.</w:t>
      </w:r>
    </w:p>
    <w:p w:rsidR="00EB71E5" w:rsidRPr="001E2ABC" w:rsidRDefault="005F4DA0" w:rsidP="00E77D93">
      <w:pPr>
        <w:jc w:val="both"/>
        <w:rPr>
          <w:sz w:val="26"/>
          <w:szCs w:val="26"/>
          <w:lang w:val="vi-VN"/>
        </w:rPr>
      </w:pPr>
      <w:r w:rsidRPr="001E2ABC">
        <w:rPr>
          <w:b/>
          <w:i/>
          <w:sz w:val="26"/>
          <w:szCs w:val="26"/>
          <w:lang w:val="vi-VN"/>
        </w:rPr>
        <w:t xml:space="preserve">3.5. </w:t>
      </w:r>
      <w:r w:rsidR="00EB71E5" w:rsidRPr="001E2ABC">
        <w:rPr>
          <w:b/>
          <w:i/>
          <w:sz w:val="26"/>
          <w:szCs w:val="26"/>
          <w:lang w:val="vi-VN"/>
        </w:rPr>
        <w:t xml:space="preserve">Hoạt động các câu lạc bộ (CLB): </w:t>
      </w:r>
    </w:p>
    <w:p w:rsidR="00EB71E5" w:rsidRPr="001E2ABC" w:rsidRDefault="00EB71E5" w:rsidP="00E77D93">
      <w:pPr>
        <w:ind w:right="45" w:firstLine="709"/>
        <w:jc w:val="both"/>
        <w:rPr>
          <w:sz w:val="26"/>
          <w:szCs w:val="26"/>
          <w:lang w:val="vi-VN"/>
        </w:rPr>
      </w:pPr>
      <w:r w:rsidRPr="001E2ABC">
        <w:rPr>
          <w:sz w:val="26"/>
          <w:szCs w:val="26"/>
          <w:lang w:val="vi-VN"/>
        </w:rPr>
        <w:t>Rà soát, hoàn thiện và sắp xếp các CLB về mặt tổ chức và định hướng các CLB đi vào hoạt động có chiều sâu. Xác định rõ mục tiêu của từng CLB để hoạt động CLB thực sự hỗ trợ tốt cho hoạt động dạy học và là sân chơi bổ ích cho học sinh.</w:t>
      </w:r>
    </w:p>
    <w:p w:rsidR="00EB71E5" w:rsidRPr="001E2ABC" w:rsidRDefault="00EB71E5" w:rsidP="00E77D93">
      <w:pPr>
        <w:ind w:right="45" w:firstLine="709"/>
        <w:jc w:val="both"/>
        <w:rPr>
          <w:rFonts w:eastAsia="Calibri"/>
          <w:sz w:val="26"/>
          <w:szCs w:val="26"/>
          <w:lang w:val="vi-VN"/>
        </w:rPr>
      </w:pPr>
      <w:r w:rsidRPr="001E2ABC">
        <w:rPr>
          <w:sz w:val="26"/>
          <w:szCs w:val="26"/>
          <w:lang w:val="vi-VN"/>
        </w:rPr>
        <w:t xml:space="preserve">Xây dựng hoạt động câu lạc bộ theo hai mảng chính gồm: </w:t>
      </w:r>
      <w:r w:rsidRPr="001E2ABC">
        <w:rPr>
          <w:rFonts w:eastAsia="Calibri"/>
          <w:i/>
          <w:sz w:val="26"/>
          <w:szCs w:val="26"/>
          <w:lang w:val="vi-VN"/>
        </w:rPr>
        <w:t xml:space="preserve">CLB học thuật và </w:t>
      </w:r>
      <w:r w:rsidRPr="001E2ABC">
        <w:rPr>
          <w:rFonts w:eastAsia="Calibri"/>
          <w:sz w:val="26"/>
          <w:szCs w:val="26"/>
          <w:lang w:val="vi-VN"/>
        </w:rPr>
        <w:t xml:space="preserve"> </w:t>
      </w:r>
      <w:r w:rsidRPr="001E2ABC">
        <w:rPr>
          <w:rFonts w:eastAsia="Calibri"/>
          <w:i/>
          <w:sz w:val="26"/>
          <w:szCs w:val="26"/>
          <w:lang w:val="vi-VN"/>
        </w:rPr>
        <w:t>CLB năng khiế</w:t>
      </w:r>
      <w:r w:rsidR="005F4DA0" w:rsidRPr="001E2ABC">
        <w:rPr>
          <w:rFonts w:eastAsia="Calibri"/>
          <w:i/>
          <w:sz w:val="26"/>
          <w:szCs w:val="26"/>
          <w:lang w:val="vi-VN"/>
        </w:rPr>
        <w:t>u như</w:t>
      </w:r>
    </w:p>
    <w:p w:rsidR="00EB71E5" w:rsidRPr="001E2ABC" w:rsidRDefault="00EB71E5" w:rsidP="00E77D93">
      <w:pPr>
        <w:ind w:right="45" w:firstLine="709"/>
        <w:jc w:val="both"/>
        <w:rPr>
          <w:sz w:val="26"/>
          <w:szCs w:val="26"/>
          <w:lang w:val="vi-VN"/>
        </w:rPr>
      </w:pPr>
      <w:r w:rsidRPr="001E2ABC">
        <w:rPr>
          <w:rFonts w:eastAsia="Calibri"/>
          <w:sz w:val="26"/>
          <w:szCs w:val="26"/>
          <w:lang w:val="vi-VN"/>
        </w:rPr>
        <w:t xml:space="preserve">+ </w:t>
      </w:r>
      <w:r w:rsidR="005F4DA0" w:rsidRPr="001E2ABC">
        <w:rPr>
          <w:rFonts w:eastAsia="Calibri"/>
          <w:sz w:val="26"/>
          <w:szCs w:val="26"/>
          <w:lang w:val="vi-VN"/>
        </w:rPr>
        <w:t>CLB Tiếng Anh: t</w:t>
      </w:r>
      <w:r w:rsidRPr="001E2ABC">
        <w:rPr>
          <w:sz w:val="26"/>
          <w:szCs w:val="26"/>
          <w:lang w:val="vi-VN"/>
        </w:rPr>
        <w:t>ăng cường h</w:t>
      </w:r>
      <w:r w:rsidR="005F4DA0" w:rsidRPr="001E2ABC">
        <w:rPr>
          <w:sz w:val="26"/>
          <w:szCs w:val="26"/>
          <w:lang w:val="vi-VN"/>
        </w:rPr>
        <w:t xml:space="preserve">oạt động của các CLB Tiếng Anh </w:t>
      </w:r>
      <w:r w:rsidRPr="001E2ABC">
        <w:rPr>
          <w:sz w:val="26"/>
          <w:szCs w:val="26"/>
          <w:lang w:val="vi-VN"/>
        </w:rPr>
        <w:t>để rèn thêm kỹ năng cho học sinh. Tổ chức các buổi giao lưu học tập, các chuyên đề để nâng cao năng lực ngoại ngữ cho học sinh đáp ứng yêu cầu hội nhập;</w:t>
      </w:r>
    </w:p>
    <w:p w:rsidR="005F4DA0" w:rsidRPr="001E2ABC" w:rsidRDefault="005F4DA0" w:rsidP="00E77D93">
      <w:pPr>
        <w:ind w:right="45" w:firstLine="709"/>
        <w:jc w:val="both"/>
        <w:rPr>
          <w:sz w:val="26"/>
          <w:szCs w:val="26"/>
          <w:lang w:val="vi-VN"/>
        </w:rPr>
      </w:pPr>
      <w:r w:rsidRPr="001E2ABC">
        <w:rPr>
          <w:sz w:val="26"/>
          <w:szCs w:val="26"/>
          <w:lang w:val="vi-VN"/>
        </w:rPr>
        <w:t>+ CLB Vật lý</w:t>
      </w:r>
    </w:p>
    <w:p w:rsidR="005F4DA0" w:rsidRPr="001E2ABC" w:rsidRDefault="005F4DA0" w:rsidP="00E77D93">
      <w:pPr>
        <w:ind w:right="45" w:firstLine="709"/>
        <w:jc w:val="both"/>
        <w:rPr>
          <w:sz w:val="26"/>
          <w:szCs w:val="26"/>
          <w:lang w:val="vi-VN"/>
        </w:rPr>
      </w:pPr>
      <w:r w:rsidRPr="001E2ABC">
        <w:rPr>
          <w:sz w:val="26"/>
          <w:szCs w:val="26"/>
          <w:lang w:val="vi-VN"/>
        </w:rPr>
        <w:t>+ CLB Hóa học</w:t>
      </w:r>
    </w:p>
    <w:p w:rsidR="005F4DA0" w:rsidRPr="001E2ABC" w:rsidRDefault="005F4DA0" w:rsidP="00E77D93">
      <w:pPr>
        <w:ind w:right="45" w:firstLine="709"/>
        <w:jc w:val="both"/>
        <w:rPr>
          <w:sz w:val="26"/>
          <w:szCs w:val="26"/>
          <w:lang w:val="vi-VN"/>
        </w:rPr>
      </w:pPr>
      <w:r w:rsidRPr="001E2ABC">
        <w:rPr>
          <w:sz w:val="26"/>
          <w:szCs w:val="26"/>
          <w:lang w:val="vi-VN"/>
        </w:rPr>
        <w:t>+ CLB Văn học, nghệ thuật, văn nghệ.</w:t>
      </w:r>
    </w:p>
    <w:p w:rsidR="00EB71E5" w:rsidRPr="001E2ABC" w:rsidRDefault="00EB71E5" w:rsidP="00E77D93">
      <w:pPr>
        <w:ind w:right="45" w:firstLine="709"/>
        <w:jc w:val="both"/>
        <w:rPr>
          <w:sz w:val="26"/>
          <w:szCs w:val="26"/>
          <w:lang w:val="vi-VN"/>
        </w:rPr>
      </w:pPr>
      <w:r w:rsidRPr="001E2ABC">
        <w:rPr>
          <w:sz w:val="26"/>
          <w:szCs w:val="26"/>
          <w:lang w:val="vi-VN"/>
        </w:rPr>
        <w:t>+ CLB “Nhiếp ảnh” và “Báo chí truyền thông” kết hợp với Giáo viên dạy nghề bồi dưỡng, tổ chức thi và chọn Học sinh tham gia cuộc thi “Sáng tác ảnh” (tháng 10/2022) do Sở Giáo dục tổ chức.</w:t>
      </w:r>
    </w:p>
    <w:p w:rsidR="005F4DA0" w:rsidRPr="001E2ABC" w:rsidRDefault="00EB71E5" w:rsidP="00E77D93">
      <w:pPr>
        <w:ind w:right="45" w:firstLine="709"/>
        <w:jc w:val="both"/>
        <w:rPr>
          <w:sz w:val="26"/>
          <w:szCs w:val="26"/>
          <w:lang w:val="vi-VN"/>
        </w:rPr>
      </w:pPr>
      <w:r w:rsidRPr="001E2ABC">
        <w:rPr>
          <w:sz w:val="26"/>
          <w:szCs w:val="26"/>
          <w:lang w:val="vi-VN"/>
        </w:rPr>
        <w:t>+ CLB v</w:t>
      </w:r>
      <w:r w:rsidR="005F4DA0" w:rsidRPr="001E2ABC">
        <w:rPr>
          <w:sz w:val="26"/>
          <w:szCs w:val="26"/>
          <w:lang w:val="vi-VN"/>
        </w:rPr>
        <w:t>õ cổ truyền.</w:t>
      </w:r>
    </w:p>
    <w:p w:rsidR="005F4DA0" w:rsidRPr="001E2ABC" w:rsidRDefault="005F4DA0" w:rsidP="00E77D93">
      <w:pPr>
        <w:ind w:right="45" w:firstLine="709"/>
        <w:jc w:val="both"/>
        <w:rPr>
          <w:sz w:val="26"/>
          <w:szCs w:val="26"/>
          <w:lang w:val="vi-VN"/>
        </w:rPr>
      </w:pPr>
      <w:r w:rsidRPr="001E2ABC">
        <w:rPr>
          <w:sz w:val="26"/>
          <w:szCs w:val="26"/>
          <w:lang w:val="vi-VN"/>
        </w:rPr>
        <w:t>+ CLB Thể dục thể thao: Bóng đá, bóng chuyền, cầu lông, bóng rổ</w:t>
      </w:r>
    </w:p>
    <w:p w:rsidR="00EB71E5" w:rsidRPr="001E2ABC" w:rsidRDefault="00107B1E" w:rsidP="00E77D93">
      <w:pPr>
        <w:jc w:val="both"/>
        <w:rPr>
          <w:i/>
          <w:sz w:val="26"/>
          <w:szCs w:val="26"/>
          <w:lang w:val="vi-VN"/>
        </w:rPr>
      </w:pPr>
      <w:r w:rsidRPr="001E2ABC">
        <w:rPr>
          <w:b/>
          <w:i/>
          <w:sz w:val="26"/>
          <w:szCs w:val="26"/>
          <w:lang w:val="vi-VN"/>
        </w:rPr>
        <w:t xml:space="preserve">3.6. </w:t>
      </w:r>
      <w:r w:rsidR="00EB71E5" w:rsidRPr="001E2ABC">
        <w:rPr>
          <w:b/>
          <w:i/>
          <w:sz w:val="26"/>
          <w:szCs w:val="26"/>
          <w:lang w:val="vi-VN"/>
        </w:rPr>
        <w:t xml:space="preserve">Hoạt động giáo dục hướng nghiệp </w:t>
      </w:r>
    </w:p>
    <w:p w:rsidR="00EB71E5" w:rsidRPr="00DF4426" w:rsidRDefault="00EB71E5" w:rsidP="00E77D93">
      <w:pPr>
        <w:ind w:right="45" w:firstLine="709"/>
        <w:jc w:val="both"/>
        <w:rPr>
          <w:sz w:val="26"/>
          <w:szCs w:val="26"/>
          <w:lang w:val="vi-VN"/>
        </w:rPr>
      </w:pPr>
      <w:r w:rsidRPr="00DF4426">
        <w:rPr>
          <w:sz w:val="26"/>
          <w:szCs w:val="26"/>
          <w:lang w:val="vi-VN"/>
        </w:rPr>
        <w:t xml:space="preserve">Hoạt động Giáo dục Hướng nghiệp được thực hiện theo chương trình GDPT ban hành theo quyết định số 16/2006/QĐ-BGDĐT ngày 5 tháng 5 năm 2006 và các văn bản hướng dẫn hiện hành. </w:t>
      </w:r>
    </w:p>
    <w:p w:rsidR="00EB71E5" w:rsidRPr="00DF4426" w:rsidRDefault="00EB71E5" w:rsidP="00E77D93">
      <w:pPr>
        <w:ind w:right="45" w:firstLine="709"/>
        <w:jc w:val="both"/>
        <w:rPr>
          <w:sz w:val="26"/>
          <w:szCs w:val="26"/>
          <w:lang w:val="vi-VN"/>
        </w:rPr>
      </w:pPr>
      <w:r w:rsidRPr="00DF4426">
        <w:rPr>
          <w:bCs/>
          <w:sz w:val="26"/>
          <w:szCs w:val="26"/>
          <w:lang w:val="vi-VN"/>
        </w:rPr>
        <w:t>Giáo dục hướng nghiệp nhằm tăng cường đổi mới nội dung, phương pháp và hình thức giáo dục hướng nghiệp</w:t>
      </w:r>
      <w:r w:rsidRPr="00DF4426">
        <w:rPr>
          <w:sz w:val="26"/>
          <w:szCs w:val="26"/>
          <w:lang w:val="vi-VN"/>
        </w:rPr>
        <w:t xml:space="preserve">, đồng thời thực hiện theo định hướng: “Hướng nghiệp sớm, hướng nghiệp sâu” </w:t>
      </w:r>
      <w:r w:rsidRPr="00DF4426">
        <w:rPr>
          <w:bCs/>
          <w:sz w:val="26"/>
          <w:szCs w:val="26"/>
          <w:lang w:val="vi-VN"/>
        </w:rPr>
        <w:t>cho học sinh, hoạt động có Kế hoạch riêng và được nhà trường phê duyệt</w:t>
      </w:r>
      <w:r w:rsidRPr="00DF4426">
        <w:rPr>
          <w:sz w:val="26"/>
          <w:szCs w:val="26"/>
          <w:lang w:val="vi-VN"/>
        </w:rPr>
        <w:t>:</w:t>
      </w:r>
    </w:p>
    <w:p w:rsidR="00EB71E5" w:rsidRPr="00DF4426" w:rsidRDefault="00EB71E5" w:rsidP="00E77D93">
      <w:pPr>
        <w:numPr>
          <w:ilvl w:val="0"/>
          <w:numId w:val="1"/>
        </w:numPr>
        <w:ind w:left="0" w:firstLine="426"/>
        <w:jc w:val="both"/>
        <w:rPr>
          <w:sz w:val="26"/>
          <w:szCs w:val="26"/>
          <w:lang w:val="vi-VN"/>
        </w:rPr>
      </w:pPr>
      <w:r w:rsidRPr="00DF4426">
        <w:rPr>
          <w:sz w:val="26"/>
          <w:szCs w:val="26"/>
          <w:lang w:val="vi-VN"/>
        </w:rPr>
        <w:t xml:space="preserve">Thực hiện khảo sát nhu cầu tư vấn hướng nghiệp </w:t>
      </w:r>
      <w:r w:rsidRPr="001E2ABC">
        <w:rPr>
          <w:sz w:val="26"/>
          <w:szCs w:val="26"/>
          <w:lang w:val="vi-VN"/>
        </w:rPr>
        <w:t>và</w:t>
      </w:r>
      <w:r w:rsidRPr="00DF4426">
        <w:rPr>
          <w:sz w:val="26"/>
          <w:szCs w:val="26"/>
          <w:lang w:val="vi-VN"/>
        </w:rPr>
        <w:t xml:space="preserve"> tìm hiểu mức độ hiểu biết của HS về nghề nghiệp để có một </w:t>
      </w:r>
      <w:r w:rsidRPr="001E2ABC">
        <w:rPr>
          <w:sz w:val="26"/>
          <w:szCs w:val="26"/>
          <w:lang w:val="vi-VN"/>
        </w:rPr>
        <w:t xml:space="preserve">hệ thống </w:t>
      </w:r>
      <w:r w:rsidRPr="00DF4426">
        <w:rPr>
          <w:sz w:val="26"/>
          <w:szCs w:val="26"/>
          <w:lang w:val="vi-VN"/>
        </w:rPr>
        <w:t>chương trình tư vấn phù hợp với trình độ, nhu cầu HS.</w:t>
      </w:r>
    </w:p>
    <w:p w:rsidR="00EB71E5" w:rsidRPr="00DF4426" w:rsidRDefault="00EB71E5" w:rsidP="00E77D93">
      <w:pPr>
        <w:numPr>
          <w:ilvl w:val="0"/>
          <w:numId w:val="1"/>
        </w:numPr>
        <w:ind w:left="0" w:firstLine="426"/>
        <w:jc w:val="both"/>
        <w:rPr>
          <w:sz w:val="26"/>
          <w:szCs w:val="26"/>
          <w:lang w:val="vi-VN"/>
        </w:rPr>
      </w:pPr>
      <w:r w:rsidRPr="00DF4426">
        <w:rPr>
          <w:sz w:val="26"/>
          <w:szCs w:val="26"/>
          <w:lang w:val="vi-VN"/>
        </w:rPr>
        <w:t xml:space="preserve">Phối hợp với các trường </w:t>
      </w:r>
      <w:r w:rsidRPr="001E2ABC">
        <w:rPr>
          <w:sz w:val="26"/>
          <w:szCs w:val="26"/>
          <w:lang w:val="vi-VN"/>
        </w:rPr>
        <w:t>Đại học, Cao đẳng</w:t>
      </w:r>
      <w:r w:rsidRPr="00DF4426">
        <w:rPr>
          <w:sz w:val="26"/>
          <w:szCs w:val="26"/>
          <w:lang w:val="vi-VN"/>
        </w:rPr>
        <w:t xml:space="preserve"> tổ chức các buổi tham quan, trải nghiệm thực tế nhằm giúp học sinh nhận thức rõ hơn về ngành nghề mình quan tâm; đồng thời khuyến khích, hướng dẫn và bồi dưỡng khả năng nghề nghiệp thích hợp với sở trường, phù hợp với điều kiện của học sinh. </w:t>
      </w:r>
    </w:p>
    <w:p w:rsidR="00EB71E5" w:rsidRPr="00DF4426" w:rsidRDefault="00EB71E5" w:rsidP="00E77D93">
      <w:pPr>
        <w:numPr>
          <w:ilvl w:val="0"/>
          <w:numId w:val="1"/>
        </w:numPr>
        <w:ind w:left="0" w:firstLine="426"/>
        <w:jc w:val="both"/>
        <w:rPr>
          <w:sz w:val="26"/>
          <w:szCs w:val="26"/>
          <w:lang w:val="vi-VN"/>
        </w:rPr>
      </w:pPr>
      <w:r w:rsidRPr="00DF4426">
        <w:rPr>
          <w:sz w:val="26"/>
          <w:szCs w:val="26"/>
          <w:lang w:val="vi-VN"/>
        </w:rPr>
        <w:t xml:space="preserve">Phối hợp với các trường CĐ, ĐH, Trung tâm Kỹ thuật tổng hợp hướng nghiệp, trung tâm giới thiệu việc làm, các trường nghề… </w:t>
      </w:r>
      <w:r w:rsidRPr="001E2ABC">
        <w:rPr>
          <w:sz w:val="26"/>
          <w:szCs w:val="26"/>
          <w:lang w:val="vi-VN"/>
        </w:rPr>
        <w:t>m</w:t>
      </w:r>
      <w:r w:rsidRPr="00DF4426">
        <w:rPr>
          <w:sz w:val="26"/>
          <w:szCs w:val="26"/>
          <w:lang w:val="vi-VN"/>
        </w:rPr>
        <w:t xml:space="preserve">ời các chuyên viên đến nói chuyện về những ngành nghề </w:t>
      </w:r>
      <w:r w:rsidRPr="001E2ABC">
        <w:rPr>
          <w:sz w:val="26"/>
          <w:szCs w:val="26"/>
          <w:lang w:val="vi-VN"/>
        </w:rPr>
        <w:t>HS</w:t>
      </w:r>
      <w:r w:rsidRPr="00DF4426">
        <w:rPr>
          <w:sz w:val="26"/>
          <w:szCs w:val="26"/>
          <w:lang w:val="vi-VN"/>
        </w:rPr>
        <w:t xml:space="preserve"> có nhu cầu tư vấn, giải đáp thắc mắc về tuyển sinh (các trường HS quan tâm nhiều nhất), đặc biệt là </w:t>
      </w:r>
      <w:r w:rsidRPr="001E2ABC">
        <w:rPr>
          <w:sz w:val="26"/>
          <w:szCs w:val="26"/>
          <w:lang w:val="vi-VN"/>
        </w:rPr>
        <w:t xml:space="preserve">cho </w:t>
      </w:r>
      <w:r w:rsidRPr="00DF4426">
        <w:rPr>
          <w:sz w:val="26"/>
          <w:szCs w:val="26"/>
          <w:lang w:val="vi-VN"/>
        </w:rPr>
        <w:t>khối 12</w:t>
      </w:r>
      <w:r w:rsidRPr="001E2ABC">
        <w:rPr>
          <w:sz w:val="26"/>
          <w:szCs w:val="26"/>
          <w:lang w:val="vi-VN"/>
        </w:rPr>
        <w:t xml:space="preserve"> và cho từng nhóm đối tượng học sinh theo nhu cầu</w:t>
      </w:r>
      <w:r w:rsidRPr="00DF4426">
        <w:rPr>
          <w:sz w:val="26"/>
          <w:szCs w:val="26"/>
          <w:lang w:val="vi-VN"/>
        </w:rPr>
        <w:t>.</w:t>
      </w:r>
      <w:r w:rsidRPr="00DF4426">
        <w:rPr>
          <w:bCs/>
          <w:sz w:val="26"/>
          <w:szCs w:val="26"/>
          <w:lang w:val="vi-VN"/>
        </w:rPr>
        <w:t xml:space="preserve"> </w:t>
      </w:r>
    </w:p>
    <w:p w:rsidR="00EB71E5" w:rsidRPr="00471C4A" w:rsidRDefault="00EB71E5" w:rsidP="00E77D93">
      <w:pPr>
        <w:numPr>
          <w:ilvl w:val="0"/>
          <w:numId w:val="1"/>
        </w:numPr>
        <w:ind w:left="0" w:firstLine="426"/>
        <w:jc w:val="both"/>
        <w:rPr>
          <w:sz w:val="26"/>
          <w:szCs w:val="26"/>
          <w:lang w:val="vi-VN"/>
        </w:rPr>
      </w:pPr>
      <w:r w:rsidRPr="00471C4A">
        <w:rPr>
          <w:sz w:val="26"/>
          <w:szCs w:val="26"/>
          <w:lang w:val="vi-VN"/>
        </w:rPr>
        <w:t>Định hướng cho HS lựa chọn con đường học tiếp sau THPT hoặc đi vào cuộc sống lao động, giúp HS hiểu rõ ngành, nghề mình chọn sẽ học gì, ra trường làm gì, nhu cầu về ngành, nghề đó của xã hội,…</w:t>
      </w:r>
    </w:p>
    <w:p w:rsidR="00EB71E5" w:rsidRPr="001E2ABC" w:rsidRDefault="00EB71E5" w:rsidP="00E77D93">
      <w:pPr>
        <w:pStyle w:val="ListParagraph"/>
        <w:numPr>
          <w:ilvl w:val="0"/>
          <w:numId w:val="14"/>
        </w:numPr>
        <w:ind w:left="284" w:hanging="284"/>
        <w:jc w:val="both"/>
        <w:rPr>
          <w:b/>
          <w:sz w:val="26"/>
          <w:szCs w:val="26"/>
        </w:rPr>
      </w:pPr>
      <w:r w:rsidRPr="001E2ABC">
        <w:rPr>
          <w:b/>
          <w:sz w:val="26"/>
          <w:szCs w:val="26"/>
        </w:rPr>
        <w:lastRenderedPageBreak/>
        <w:t>BIỆN PHÁP THỰC HIỆN</w:t>
      </w:r>
      <w:r w:rsidR="00107B1E" w:rsidRPr="001E2ABC">
        <w:rPr>
          <w:b/>
          <w:sz w:val="26"/>
          <w:szCs w:val="26"/>
        </w:rPr>
        <w:t>:</w:t>
      </w:r>
    </w:p>
    <w:p w:rsidR="00EB71E5" w:rsidRPr="001E2ABC" w:rsidRDefault="00EB71E5" w:rsidP="00E77D93">
      <w:pPr>
        <w:numPr>
          <w:ilvl w:val="0"/>
          <w:numId w:val="7"/>
        </w:numPr>
        <w:tabs>
          <w:tab w:val="left" w:pos="284"/>
        </w:tabs>
        <w:ind w:left="0" w:firstLine="0"/>
        <w:jc w:val="both"/>
        <w:rPr>
          <w:rFonts w:eastAsia="Calibri"/>
          <w:b/>
          <w:i/>
          <w:sz w:val="26"/>
          <w:szCs w:val="26"/>
        </w:rPr>
      </w:pPr>
      <w:r w:rsidRPr="001E2ABC">
        <w:rPr>
          <w:rFonts w:eastAsia="Calibri"/>
          <w:b/>
          <w:sz w:val="26"/>
          <w:szCs w:val="26"/>
        </w:rPr>
        <w:t xml:space="preserve">Hoạt động Ngoài giờ lên lớp: </w:t>
      </w:r>
    </w:p>
    <w:p w:rsidR="00EB71E5" w:rsidRPr="001E2ABC" w:rsidRDefault="00EB71E5" w:rsidP="00E77D93">
      <w:pPr>
        <w:numPr>
          <w:ilvl w:val="0"/>
          <w:numId w:val="1"/>
        </w:numPr>
        <w:tabs>
          <w:tab w:val="clear" w:pos="568"/>
          <w:tab w:val="num" w:pos="567"/>
        </w:tabs>
        <w:ind w:left="0" w:firstLine="284"/>
        <w:jc w:val="both"/>
        <w:rPr>
          <w:sz w:val="26"/>
          <w:szCs w:val="26"/>
        </w:rPr>
      </w:pPr>
      <w:r w:rsidRPr="001E2ABC">
        <w:rPr>
          <w:sz w:val="26"/>
          <w:szCs w:val="26"/>
        </w:rPr>
        <w:t>Được tổ chức thực hiện trên lớp học hoặc tổ chức ở sân trường.</w:t>
      </w:r>
    </w:p>
    <w:p w:rsidR="00EB71E5" w:rsidRPr="001E2ABC" w:rsidRDefault="00EB71E5" w:rsidP="00E77D93">
      <w:pPr>
        <w:numPr>
          <w:ilvl w:val="0"/>
          <w:numId w:val="1"/>
        </w:numPr>
        <w:tabs>
          <w:tab w:val="clear" w:pos="568"/>
          <w:tab w:val="num" w:pos="567"/>
        </w:tabs>
        <w:ind w:left="0" w:firstLine="284"/>
        <w:jc w:val="both"/>
        <w:rPr>
          <w:sz w:val="26"/>
          <w:szCs w:val="26"/>
        </w:rPr>
      </w:pPr>
      <w:r w:rsidRPr="001E2ABC">
        <w:rPr>
          <w:sz w:val="26"/>
          <w:szCs w:val="26"/>
        </w:rPr>
        <w:t>Thực hiện nội dung NGLL theo hướng gắn liền “Học đi đôi với hành”, giáo dục kết hợp với lao động sản xuất, lý luận gắn với thực tiễn, giáo dục nhà trường kết hợp với giáo dục gia đình và giáo dục xã hội.</w:t>
      </w:r>
    </w:p>
    <w:p w:rsidR="00EB71E5" w:rsidRPr="001E2ABC" w:rsidRDefault="00EB71E5" w:rsidP="00E77D93">
      <w:pPr>
        <w:numPr>
          <w:ilvl w:val="0"/>
          <w:numId w:val="1"/>
        </w:numPr>
        <w:tabs>
          <w:tab w:val="clear" w:pos="568"/>
          <w:tab w:val="num" w:pos="567"/>
        </w:tabs>
        <w:ind w:left="0" w:firstLine="284"/>
        <w:jc w:val="both"/>
        <w:rPr>
          <w:sz w:val="26"/>
          <w:szCs w:val="26"/>
        </w:rPr>
      </w:pPr>
      <w:r w:rsidRPr="001E2ABC">
        <w:rPr>
          <w:sz w:val="26"/>
          <w:szCs w:val="26"/>
        </w:rPr>
        <w:t>Tổ chức hoạt động NGLL gắn với giáo dục hướng nghiệp, đổi mới PP giảng dạy, thể hiện vai trò tích cực và chủ động của HS trong dẫn chương trình, điều hành, tổ chức lớp.</w:t>
      </w:r>
    </w:p>
    <w:p w:rsidR="00EB71E5" w:rsidRPr="001E2ABC" w:rsidRDefault="00EB71E5" w:rsidP="00E77D93">
      <w:pPr>
        <w:numPr>
          <w:ilvl w:val="0"/>
          <w:numId w:val="1"/>
        </w:numPr>
        <w:tabs>
          <w:tab w:val="clear" w:pos="568"/>
          <w:tab w:val="num" w:pos="567"/>
        </w:tabs>
        <w:ind w:left="0" w:firstLine="284"/>
        <w:jc w:val="both"/>
        <w:rPr>
          <w:sz w:val="26"/>
          <w:szCs w:val="26"/>
        </w:rPr>
      </w:pPr>
      <w:r w:rsidRPr="001E2ABC">
        <w:rPr>
          <w:sz w:val="26"/>
          <w:szCs w:val="26"/>
        </w:rPr>
        <w:t xml:space="preserve">Tổ chức ở lớp: “Thầy thiết kế - Trò thi công”, hướng đến việc “Trò tự thiết kế, tự thi công”. Có thể lựa chọn linh hoạt các phương án như thảo luận nhóm, diễn đàn, đóng vai, tạo tình huống, trò chơi… trong hoạt động của từng chủ điểm, cung cấp nhiều thông tin, tạo hứng thú, cũng như đặc điểm tâm lý, lứa tuổi học sinh THPT. </w:t>
      </w:r>
    </w:p>
    <w:p w:rsidR="00EB71E5" w:rsidRPr="001E2ABC" w:rsidRDefault="00EB71E5" w:rsidP="00E77D93">
      <w:pPr>
        <w:numPr>
          <w:ilvl w:val="0"/>
          <w:numId w:val="1"/>
        </w:numPr>
        <w:tabs>
          <w:tab w:val="clear" w:pos="568"/>
          <w:tab w:val="num" w:pos="567"/>
        </w:tabs>
        <w:ind w:left="0" w:firstLine="284"/>
        <w:jc w:val="both"/>
        <w:rPr>
          <w:sz w:val="26"/>
          <w:szCs w:val="26"/>
        </w:rPr>
      </w:pPr>
      <w:r w:rsidRPr="001E2ABC">
        <w:rPr>
          <w:sz w:val="26"/>
          <w:szCs w:val="26"/>
        </w:rPr>
        <w:t xml:space="preserve">Tổ chức ở sân trường: Hoạt động đố vui, trò chơi, đóng kịch, xử lý tình huống, hát văn nghệ, buổi giao lưu… (có kế hoạch riêng, gửi kế hoạch về cho người phụ trách trước 2 tuần) </w:t>
      </w:r>
    </w:p>
    <w:p w:rsidR="00EB71E5" w:rsidRPr="001E2ABC" w:rsidRDefault="00EB71E5" w:rsidP="00E77D93">
      <w:pPr>
        <w:numPr>
          <w:ilvl w:val="0"/>
          <w:numId w:val="1"/>
        </w:numPr>
        <w:tabs>
          <w:tab w:val="clear" w:pos="568"/>
          <w:tab w:val="num" w:pos="567"/>
        </w:tabs>
        <w:ind w:left="0" w:firstLine="284"/>
        <w:jc w:val="both"/>
        <w:rPr>
          <w:sz w:val="26"/>
          <w:szCs w:val="26"/>
        </w:rPr>
      </w:pPr>
      <w:r w:rsidRPr="001E2ABC">
        <w:rPr>
          <w:sz w:val="26"/>
          <w:szCs w:val="26"/>
        </w:rPr>
        <w:t xml:space="preserve">GVCN phối hợp thực hiện và chịu trách nhiệm chính trong việc tổ chức Hoạt động NGLL trên lớp. Ban giám hiệu và Ban HĐ NGLL-HN-TN có thể tham gia bất kì một buổi tổ chức hoạt động để giám sát và kiểm tra chất lượng hoạt động. </w:t>
      </w:r>
    </w:p>
    <w:p w:rsidR="00EB71E5" w:rsidRPr="001E2ABC" w:rsidRDefault="00EB71E5" w:rsidP="00E77D93">
      <w:pPr>
        <w:numPr>
          <w:ilvl w:val="0"/>
          <w:numId w:val="1"/>
        </w:numPr>
        <w:tabs>
          <w:tab w:val="clear" w:pos="568"/>
          <w:tab w:val="num" w:pos="567"/>
        </w:tabs>
        <w:ind w:left="0" w:firstLine="284"/>
        <w:jc w:val="both"/>
        <w:rPr>
          <w:sz w:val="26"/>
          <w:szCs w:val="26"/>
        </w:rPr>
      </w:pPr>
      <w:r w:rsidRPr="001E2ABC">
        <w:rPr>
          <w:sz w:val="26"/>
          <w:szCs w:val="26"/>
        </w:rPr>
        <w:t xml:space="preserve">Khi thực hiện xong chuyên đề, mỗi lớp cần gửi kịch bản và ít nhất 5 hình ảnh minh chứng về email của người phụ trách. </w:t>
      </w:r>
    </w:p>
    <w:p w:rsidR="00EB71E5" w:rsidRPr="001E2ABC" w:rsidRDefault="00EB71E5" w:rsidP="00E77D93">
      <w:pPr>
        <w:numPr>
          <w:ilvl w:val="0"/>
          <w:numId w:val="7"/>
        </w:numPr>
        <w:tabs>
          <w:tab w:val="left" w:pos="284"/>
        </w:tabs>
        <w:ind w:left="0" w:firstLine="0"/>
        <w:jc w:val="both"/>
        <w:rPr>
          <w:sz w:val="26"/>
          <w:szCs w:val="26"/>
          <w:lang w:val="vi-VN"/>
        </w:rPr>
      </w:pPr>
      <w:r w:rsidRPr="001E2ABC">
        <w:rPr>
          <w:b/>
          <w:sz w:val="26"/>
          <w:szCs w:val="26"/>
          <w:lang w:val="vi-VN"/>
        </w:rPr>
        <w:t>Chương trình trải nghiệm</w:t>
      </w:r>
    </w:p>
    <w:p w:rsidR="00EB71E5" w:rsidRPr="001E2ABC" w:rsidRDefault="00142218" w:rsidP="00E77D93">
      <w:pPr>
        <w:tabs>
          <w:tab w:val="left" w:pos="1134"/>
        </w:tabs>
        <w:ind w:left="284"/>
        <w:jc w:val="both"/>
        <w:rPr>
          <w:sz w:val="26"/>
          <w:szCs w:val="26"/>
          <w:lang w:val="vi-VN"/>
        </w:rPr>
      </w:pPr>
      <w:r w:rsidRPr="001E2ABC">
        <w:rPr>
          <w:b/>
          <w:i/>
          <w:sz w:val="26"/>
          <w:szCs w:val="26"/>
          <w:lang w:val="vi-VN"/>
        </w:rPr>
        <w:t xml:space="preserve">2.1. </w:t>
      </w:r>
      <w:r w:rsidR="00EB71E5" w:rsidRPr="001E2ABC">
        <w:rPr>
          <w:b/>
          <w:i/>
          <w:sz w:val="26"/>
          <w:szCs w:val="26"/>
          <w:lang w:val="vi-VN"/>
        </w:rPr>
        <w:t>Chương trình học trải nghiệm:</w:t>
      </w:r>
      <w:r w:rsidR="00EB71E5" w:rsidRPr="001E2ABC">
        <w:rPr>
          <w:i/>
          <w:sz w:val="26"/>
          <w:szCs w:val="26"/>
          <w:lang w:val="vi-VN"/>
        </w:rPr>
        <w:t xml:space="preserve"> </w:t>
      </w:r>
      <w:r w:rsidR="00EB71E5" w:rsidRPr="001E2ABC">
        <w:rPr>
          <w:sz w:val="26"/>
          <w:szCs w:val="26"/>
          <w:lang w:val="vi-VN"/>
        </w:rPr>
        <w:t>dựa trên kế hoạch năm học của nhà trường, các tổ bộ môn và Ban phối hợp, hỗ trợ triển khai thực hiện.</w:t>
      </w:r>
    </w:p>
    <w:p w:rsidR="00EB71E5" w:rsidRPr="001E2ABC" w:rsidRDefault="00EB71E5" w:rsidP="00E77D93">
      <w:pPr>
        <w:numPr>
          <w:ilvl w:val="0"/>
          <w:numId w:val="1"/>
        </w:numPr>
        <w:tabs>
          <w:tab w:val="left" w:pos="993"/>
        </w:tabs>
        <w:ind w:left="0" w:firstLine="284"/>
        <w:jc w:val="both"/>
        <w:rPr>
          <w:sz w:val="26"/>
          <w:szCs w:val="26"/>
        </w:rPr>
      </w:pPr>
      <w:r w:rsidRPr="001E2ABC">
        <w:rPr>
          <w:sz w:val="26"/>
          <w:szCs w:val="26"/>
          <w:lang w:val="vi-VN"/>
        </w:rPr>
        <w:t xml:space="preserve">Kĩ năng tổ chức hoạt động cho Thủ lĩnh học sinh: đội ngũ giáo viên chủ nhiệm, chi đoàn giáo viên, lớp trưởng và Bí thư chi đoàn (tháng 10/2022): Đoàn trường lên kế hoạch; các bộ phận liên quan triển khai thực hiện. </w:t>
      </w:r>
      <w:r w:rsidRPr="001E2ABC">
        <w:rPr>
          <w:sz w:val="26"/>
          <w:szCs w:val="26"/>
        </w:rPr>
        <w:t>Kinh phí do trường và PH hỗ trợ.</w:t>
      </w:r>
    </w:p>
    <w:p w:rsidR="00EB71E5" w:rsidRPr="001E2ABC" w:rsidRDefault="00EB71E5" w:rsidP="00E77D93">
      <w:pPr>
        <w:numPr>
          <w:ilvl w:val="0"/>
          <w:numId w:val="1"/>
        </w:numPr>
        <w:tabs>
          <w:tab w:val="left" w:pos="993"/>
        </w:tabs>
        <w:ind w:left="0" w:firstLine="284"/>
        <w:jc w:val="both"/>
        <w:rPr>
          <w:sz w:val="26"/>
          <w:szCs w:val="26"/>
        </w:rPr>
      </w:pPr>
      <w:r w:rsidRPr="001E2ABC">
        <w:rPr>
          <w:sz w:val="26"/>
          <w:szCs w:val="26"/>
        </w:rPr>
        <w:t>Chương trình tham quan học tập tại Đà Lạt (tháng 12) và tại Miền Tây (tháng 3), nhà trường liên hệ công ty tổ chức có uy tín tổ chức theo yêu cầu của nhà trường; Đoàn trường, Ban và các bộ phận liên quan triển khai thực hiện.</w:t>
      </w:r>
    </w:p>
    <w:p w:rsidR="00EB71E5" w:rsidRPr="001E2ABC" w:rsidRDefault="00EB71E5" w:rsidP="00E77D93">
      <w:pPr>
        <w:tabs>
          <w:tab w:val="left" w:pos="993"/>
        </w:tabs>
        <w:ind w:right="45"/>
        <w:jc w:val="both"/>
        <w:rPr>
          <w:sz w:val="26"/>
          <w:szCs w:val="26"/>
        </w:rPr>
      </w:pPr>
      <w:r w:rsidRPr="001E2ABC">
        <w:rPr>
          <w:sz w:val="26"/>
          <w:szCs w:val="26"/>
        </w:rPr>
        <w:t>Sử dụng nguồn tài chính: Học sinh tự nguyện đăng kí tham dự, nhà trường kí hợp đồng với Công ty tổ chức, học sinh đóng tiền theo giá đề nghị trong Hợp đồng.</w:t>
      </w:r>
    </w:p>
    <w:p w:rsidR="00EB71E5" w:rsidRPr="001E2ABC" w:rsidRDefault="00142218" w:rsidP="00E77D93">
      <w:pPr>
        <w:tabs>
          <w:tab w:val="left" w:pos="1134"/>
        </w:tabs>
        <w:ind w:left="284"/>
        <w:jc w:val="both"/>
        <w:rPr>
          <w:b/>
          <w:i/>
          <w:sz w:val="26"/>
          <w:szCs w:val="26"/>
        </w:rPr>
      </w:pPr>
      <w:r w:rsidRPr="001E2ABC">
        <w:rPr>
          <w:b/>
          <w:i/>
          <w:sz w:val="26"/>
          <w:szCs w:val="26"/>
        </w:rPr>
        <w:t xml:space="preserve">2.2. </w:t>
      </w:r>
      <w:r w:rsidR="00EB71E5" w:rsidRPr="001E2ABC">
        <w:rPr>
          <w:b/>
          <w:i/>
          <w:sz w:val="26"/>
          <w:szCs w:val="26"/>
        </w:rPr>
        <w:t xml:space="preserve">Giáo dục kĩ năng: </w:t>
      </w:r>
    </w:p>
    <w:p w:rsidR="00D55C33" w:rsidRPr="001E2ABC" w:rsidRDefault="00D55C33" w:rsidP="00E77D93">
      <w:pPr>
        <w:numPr>
          <w:ilvl w:val="0"/>
          <w:numId w:val="1"/>
        </w:numPr>
        <w:tabs>
          <w:tab w:val="left" w:pos="993"/>
        </w:tabs>
        <w:ind w:left="0" w:firstLine="284"/>
        <w:jc w:val="both"/>
        <w:rPr>
          <w:sz w:val="26"/>
          <w:szCs w:val="26"/>
          <w:lang w:val="vi-VN"/>
        </w:rPr>
      </w:pPr>
      <w:r w:rsidRPr="001E2ABC">
        <w:rPr>
          <w:sz w:val="26"/>
          <w:szCs w:val="26"/>
        </w:rPr>
        <w:t>GVBM lồng ghép giáo dục kĩ năng sống cho học sinh qua từng bài học.</w:t>
      </w:r>
    </w:p>
    <w:p w:rsidR="00EB71E5" w:rsidRPr="001E2ABC" w:rsidRDefault="00D55C33" w:rsidP="00E77D93">
      <w:pPr>
        <w:numPr>
          <w:ilvl w:val="0"/>
          <w:numId w:val="1"/>
        </w:numPr>
        <w:tabs>
          <w:tab w:val="left" w:pos="993"/>
        </w:tabs>
        <w:ind w:left="0" w:firstLine="284"/>
        <w:jc w:val="both"/>
        <w:rPr>
          <w:sz w:val="26"/>
          <w:szCs w:val="26"/>
          <w:lang w:val="vi-VN"/>
        </w:rPr>
      </w:pPr>
      <w:r w:rsidRPr="001E2ABC">
        <w:rPr>
          <w:sz w:val="26"/>
          <w:szCs w:val="26"/>
          <w:lang w:val="vi-VN"/>
        </w:rPr>
        <w:t>Mời báo cáo viên hỗ trợ</w:t>
      </w:r>
      <w:r w:rsidR="00EB71E5" w:rsidRPr="001E2ABC">
        <w:rPr>
          <w:sz w:val="26"/>
          <w:szCs w:val="26"/>
          <w:lang w:val="vi-VN"/>
        </w:rPr>
        <w:t>.</w:t>
      </w:r>
    </w:p>
    <w:p w:rsidR="00EB71E5" w:rsidRPr="001E2ABC" w:rsidRDefault="00EB71E5" w:rsidP="00E77D93">
      <w:pPr>
        <w:numPr>
          <w:ilvl w:val="0"/>
          <w:numId w:val="1"/>
        </w:numPr>
        <w:tabs>
          <w:tab w:val="left" w:pos="993"/>
        </w:tabs>
        <w:ind w:left="0" w:firstLine="284"/>
        <w:jc w:val="both"/>
        <w:rPr>
          <w:sz w:val="26"/>
          <w:szCs w:val="26"/>
          <w:lang w:val="vi-VN"/>
        </w:rPr>
      </w:pPr>
      <w:r w:rsidRPr="001E2ABC">
        <w:rPr>
          <w:sz w:val="26"/>
          <w:szCs w:val="26"/>
          <w:lang w:val="vi-VN"/>
        </w:rPr>
        <w:t>CLB võ thuật kết hợp với GV tổ TDQP hướng dẫn học sinh các thế võ tự vệ.</w:t>
      </w:r>
    </w:p>
    <w:p w:rsidR="00EB71E5" w:rsidRPr="001E2ABC" w:rsidRDefault="00142218" w:rsidP="00E77D93">
      <w:pPr>
        <w:tabs>
          <w:tab w:val="left" w:pos="1134"/>
        </w:tabs>
        <w:ind w:left="284"/>
        <w:jc w:val="both"/>
        <w:rPr>
          <w:b/>
          <w:i/>
          <w:sz w:val="26"/>
          <w:szCs w:val="26"/>
        </w:rPr>
      </w:pPr>
      <w:r w:rsidRPr="001E2ABC">
        <w:rPr>
          <w:b/>
          <w:i/>
          <w:sz w:val="26"/>
          <w:szCs w:val="26"/>
        </w:rPr>
        <w:t xml:space="preserve">2.3. </w:t>
      </w:r>
      <w:r w:rsidR="00EB71E5" w:rsidRPr="001E2ABC">
        <w:rPr>
          <w:b/>
          <w:i/>
          <w:sz w:val="26"/>
          <w:szCs w:val="26"/>
        </w:rPr>
        <w:t>Tiết học ngoài nhà trường</w:t>
      </w:r>
    </w:p>
    <w:p w:rsidR="00EB71E5" w:rsidRPr="001E2ABC" w:rsidRDefault="00EB71E5" w:rsidP="00E77D93">
      <w:pPr>
        <w:numPr>
          <w:ilvl w:val="0"/>
          <w:numId w:val="1"/>
        </w:numPr>
        <w:tabs>
          <w:tab w:val="left" w:pos="993"/>
        </w:tabs>
        <w:ind w:left="0" w:firstLine="284"/>
        <w:jc w:val="both"/>
        <w:rPr>
          <w:sz w:val="26"/>
          <w:szCs w:val="26"/>
        </w:rPr>
      </w:pPr>
      <w:r w:rsidRPr="001E2ABC">
        <w:rPr>
          <w:sz w:val="26"/>
          <w:szCs w:val="26"/>
        </w:rPr>
        <w:t>Tổ chuyên môn lên kế hoạch chịu trách nhiệm về chuyên môn.</w:t>
      </w:r>
    </w:p>
    <w:p w:rsidR="00EB71E5" w:rsidRPr="001E2ABC" w:rsidRDefault="00EB71E5" w:rsidP="00E77D93">
      <w:pPr>
        <w:numPr>
          <w:ilvl w:val="0"/>
          <w:numId w:val="1"/>
        </w:numPr>
        <w:tabs>
          <w:tab w:val="left" w:pos="993"/>
        </w:tabs>
        <w:ind w:left="0" w:firstLine="284"/>
        <w:jc w:val="both"/>
        <w:rPr>
          <w:sz w:val="26"/>
          <w:szCs w:val="26"/>
        </w:rPr>
      </w:pPr>
      <w:r w:rsidRPr="001E2ABC">
        <w:rPr>
          <w:sz w:val="26"/>
          <w:szCs w:val="26"/>
        </w:rPr>
        <w:t xml:space="preserve"> Ban NGLL-TN-HN-GDĐP liên hệ với công ty tổ chức, tổ chức theo yêu cầu của các tổ chuyên môn.</w:t>
      </w:r>
    </w:p>
    <w:p w:rsidR="00EB71E5" w:rsidRPr="001E2ABC" w:rsidRDefault="00EB71E5" w:rsidP="00E77D93">
      <w:pPr>
        <w:tabs>
          <w:tab w:val="left" w:pos="993"/>
        </w:tabs>
        <w:ind w:right="45" w:firstLine="284"/>
        <w:jc w:val="both"/>
        <w:rPr>
          <w:sz w:val="26"/>
          <w:szCs w:val="26"/>
        </w:rPr>
      </w:pPr>
      <w:r w:rsidRPr="001E2ABC">
        <w:rPr>
          <w:sz w:val="26"/>
          <w:szCs w:val="26"/>
        </w:rPr>
        <w:t>Sử dụng nguồn tài chính: Học sinh tự nguyện đăng ký tham dự, nhà trường ký hợp đồng với công ty tổ chức, học sinh đóng tiền theo giá đề nghị trong hợp đồng.</w:t>
      </w:r>
    </w:p>
    <w:p w:rsidR="00EB71E5" w:rsidRPr="001E2ABC" w:rsidRDefault="00142218" w:rsidP="00E77D93">
      <w:pPr>
        <w:tabs>
          <w:tab w:val="left" w:pos="1134"/>
        </w:tabs>
        <w:ind w:left="284"/>
        <w:jc w:val="both"/>
        <w:rPr>
          <w:b/>
          <w:i/>
          <w:sz w:val="26"/>
          <w:szCs w:val="26"/>
        </w:rPr>
      </w:pPr>
      <w:r w:rsidRPr="001E2ABC">
        <w:rPr>
          <w:b/>
          <w:i/>
          <w:sz w:val="26"/>
          <w:szCs w:val="26"/>
        </w:rPr>
        <w:t xml:space="preserve">2.4. </w:t>
      </w:r>
      <w:r w:rsidR="00EB71E5" w:rsidRPr="001E2ABC">
        <w:rPr>
          <w:b/>
          <w:i/>
          <w:sz w:val="26"/>
          <w:szCs w:val="26"/>
        </w:rPr>
        <w:t xml:space="preserve">Hoạt động các câu lạc bộ </w:t>
      </w:r>
    </w:p>
    <w:p w:rsidR="00EB71E5" w:rsidRPr="001E2ABC" w:rsidRDefault="00EB71E5" w:rsidP="00E77D93">
      <w:pPr>
        <w:numPr>
          <w:ilvl w:val="0"/>
          <w:numId w:val="1"/>
        </w:numPr>
        <w:tabs>
          <w:tab w:val="left" w:pos="993"/>
        </w:tabs>
        <w:ind w:left="0" w:firstLine="709"/>
        <w:jc w:val="both"/>
        <w:rPr>
          <w:sz w:val="26"/>
          <w:szCs w:val="26"/>
        </w:rPr>
      </w:pPr>
      <w:r w:rsidRPr="001E2ABC">
        <w:rPr>
          <w:sz w:val="26"/>
          <w:szCs w:val="26"/>
        </w:rPr>
        <w:t xml:space="preserve">Các câu lạc bộ có kế hoạch hoạt động cụ thể. Giáo viên được phân công chịu trách nhiệm quản lý, điều hành hoạt động của câu lạc bộ theo đúng nội quy, tôn chỉ hoạt </w:t>
      </w:r>
      <w:r w:rsidRPr="001E2ABC">
        <w:rPr>
          <w:sz w:val="26"/>
          <w:szCs w:val="26"/>
        </w:rPr>
        <w:lastRenderedPageBreak/>
        <w:t xml:space="preserve">động đã đề </w:t>
      </w:r>
      <w:proofErr w:type="spellStart"/>
      <w:r w:rsidRPr="001E2ABC">
        <w:rPr>
          <w:sz w:val="26"/>
          <w:szCs w:val="26"/>
        </w:rPr>
        <w:t>ra.</w:t>
      </w:r>
      <w:proofErr w:type="spellEnd"/>
      <w:r w:rsidRPr="001E2ABC">
        <w:rPr>
          <w:sz w:val="26"/>
          <w:szCs w:val="26"/>
        </w:rPr>
        <w:t xml:space="preserve"> Các hoạt động khi lập kế hoạch thực hiện phải trình Trưởng ban duyệt mới được phép triển khai.</w:t>
      </w:r>
    </w:p>
    <w:p w:rsidR="00EB71E5" w:rsidRPr="001E2ABC" w:rsidRDefault="00EB71E5" w:rsidP="00E77D93">
      <w:pPr>
        <w:numPr>
          <w:ilvl w:val="0"/>
          <w:numId w:val="1"/>
        </w:numPr>
        <w:tabs>
          <w:tab w:val="left" w:pos="993"/>
        </w:tabs>
        <w:ind w:left="0" w:firstLine="709"/>
        <w:jc w:val="both"/>
        <w:rPr>
          <w:sz w:val="26"/>
          <w:szCs w:val="26"/>
        </w:rPr>
      </w:pPr>
      <w:r w:rsidRPr="001E2ABC">
        <w:rPr>
          <w:sz w:val="26"/>
          <w:szCs w:val="26"/>
        </w:rPr>
        <w:t>Đẩy mạnh hoạt động nghiên cứu khoa học: Tổ chuyên môn chịu trách nhiệm về tính khả thi – thực tiễn của đề tài, hướng dẫn học sinh thực hiện. Nhà trường hỗ trợ liên hệ mượn thiết bị, dụng cụ thí nghiệm cần thiết trong quá trình thực hiện đề tài.</w:t>
      </w:r>
    </w:p>
    <w:p w:rsidR="00EB71E5" w:rsidRPr="001E2ABC" w:rsidRDefault="00EB71E5" w:rsidP="00E77D93">
      <w:pPr>
        <w:numPr>
          <w:ilvl w:val="0"/>
          <w:numId w:val="1"/>
        </w:numPr>
        <w:tabs>
          <w:tab w:val="left" w:pos="993"/>
        </w:tabs>
        <w:ind w:left="0" w:firstLine="709"/>
        <w:jc w:val="both"/>
        <w:rPr>
          <w:sz w:val="26"/>
          <w:szCs w:val="26"/>
        </w:rPr>
      </w:pPr>
      <w:r w:rsidRPr="001E2ABC">
        <w:rPr>
          <w:sz w:val="26"/>
          <w:szCs w:val="26"/>
        </w:rPr>
        <w:t>Đẩy mạnh hoạt động của CLB võ tự vệ để góp phần bảo vệ môi trường và rèn luyện năng lực tự bảo vệ cho Học sinh.</w:t>
      </w:r>
    </w:p>
    <w:p w:rsidR="00EB71E5" w:rsidRPr="001E2ABC" w:rsidRDefault="00EB71E5" w:rsidP="00E77D93">
      <w:pPr>
        <w:numPr>
          <w:ilvl w:val="0"/>
          <w:numId w:val="7"/>
        </w:numPr>
        <w:tabs>
          <w:tab w:val="left" w:pos="284"/>
        </w:tabs>
        <w:ind w:left="0" w:firstLine="0"/>
        <w:jc w:val="both"/>
        <w:rPr>
          <w:b/>
          <w:i/>
          <w:sz w:val="26"/>
          <w:szCs w:val="26"/>
        </w:rPr>
      </w:pPr>
      <w:r w:rsidRPr="001E2ABC">
        <w:rPr>
          <w:b/>
          <w:sz w:val="26"/>
          <w:szCs w:val="26"/>
        </w:rPr>
        <w:t xml:space="preserve">Hoạt động giáo dục hướng nghiệp: </w:t>
      </w:r>
    </w:p>
    <w:p w:rsidR="00EB71E5" w:rsidRPr="001E2ABC" w:rsidRDefault="00EB71E5" w:rsidP="00E77D93">
      <w:pPr>
        <w:numPr>
          <w:ilvl w:val="0"/>
          <w:numId w:val="1"/>
        </w:numPr>
        <w:tabs>
          <w:tab w:val="left" w:pos="993"/>
        </w:tabs>
        <w:ind w:left="0" w:firstLine="709"/>
        <w:jc w:val="both"/>
        <w:rPr>
          <w:sz w:val="26"/>
          <w:szCs w:val="26"/>
        </w:rPr>
      </w:pPr>
      <w:r w:rsidRPr="001E2ABC">
        <w:rPr>
          <w:sz w:val="26"/>
          <w:szCs w:val="26"/>
        </w:rPr>
        <w:t>Thực hiện các nội dung giáo dục hướng nghiệp cho học sinh các khối (có kế hoạch cụ thể), chú ý các nội dung tích hợp và các chủ đề NGLL các tháng 9, 12, 3. Thời lượng: 9 tiết/năm học (theo quy định).</w:t>
      </w:r>
    </w:p>
    <w:p w:rsidR="00EB71E5" w:rsidRPr="001E2ABC" w:rsidRDefault="00EB71E5" w:rsidP="00E77D93">
      <w:pPr>
        <w:numPr>
          <w:ilvl w:val="0"/>
          <w:numId w:val="1"/>
        </w:numPr>
        <w:tabs>
          <w:tab w:val="left" w:pos="993"/>
        </w:tabs>
        <w:ind w:left="0" w:firstLine="709"/>
        <w:jc w:val="both"/>
        <w:rPr>
          <w:sz w:val="26"/>
          <w:szCs w:val="26"/>
        </w:rPr>
      </w:pPr>
      <w:r w:rsidRPr="001E2ABC">
        <w:rPr>
          <w:sz w:val="26"/>
          <w:szCs w:val="26"/>
        </w:rPr>
        <w:t xml:space="preserve">Cho HS khối </w:t>
      </w:r>
      <w:r w:rsidR="00D55C33" w:rsidRPr="001E2ABC">
        <w:rPr>
          <w:sz w:val="26"/>
          <w:szCs w:val="26"/>
        </w:rPr>
        <w:t xml:space="preserve">9, </w:t>
      </w:r>
      <w:r w:rsidRPr="001E2ABC">
        <w:rPr>
          <w:sz w:val="26"/>
          <w:szCs w:val="26"/>
        </w:rPr>
        <w:t>11, 12 làm phiếu khảo sát nhu cầu tư vấn hướng nghiệp vào tuần lễ đầu tiên. Trên cơ sở đó xây dựng kế hoạch giáo dục hướng nghiệp gồm:</w:t>
      </w:r>
    </w:p>
    <w:p w:rsidR="00EB71E5" w:rsidRPr="001E2ABC" w:rsidRDefault="00EB71E5" w:rsidP="00E77D93">
      <w:pPr>
        <w:numPr>
          <w:ilvl w:val="0"/>
          <w:numId w:val="6"/>
        </w:numPr>
        <w:tabs>
          <w:tab w:val="left" w:pos="993"/>
        </w:tabs>
        <w:ind w:left="0" w:firstLine="709"/>
        <w:jc w:val="both"/>
        <w:rPr>
          <w:sz w:val="26"/>
          <w:szCs w:val="26"/>
        </w:rPr>
      </w:pPr>
      <w:r w:rsidRPr="001E2ABC">
        <w:rPr>
          <w:sz w:val="26"/>
          <w:szCs w:val="26"/>
        </w:rPr>
        <w:t>Tổ chức các buổi tham quan các trường đại học, cao đẳng (</w:t>
      </w:r>
      <w:r w:rsidR="00D55C33" w:rsidRPr="001E2ABC">
        <w:rPr>
          <w:sz w:val="26"/>
          <w:szCs w:val="26"/>
        </w:rPr>
        <w:t>2</w:t>
      </w:r>
      <w:r w:rsidRPr="001E2ABC">
        <w:rPr>
          <w:sz w:val="26"/>
          <w:szCs w:val="26"/>
        </w:rPr>
        <w:t xml:space="preserve"> lần/năm học); </w:t>
      </w:r>
    </w:p>
    <w:p w:rsidR="00EB71E5" w:rsidRPr="001E2ABC" w:rsidRDefault="00EB71E5" w:rsidP="00E77D93">
      <w:pPr>
        <w:numPr>
          <w:ilvl w:val="0"/>
          <w:numId w:val="6"/>
        </w:numPr>
        <w:tabs>
          <w:tab w:val="left" w:pos="993"/>
        </w:tabs>
        <w:ind w:left="0" w:firstLine="709"/>
        <w:jc w:val="both"/>
        <w:rPr>
          <w:sz w:val="26"/>
          <w:szCs w:val="26"/>
        </w:rPr>
      </w:pPr>
      <w:r w:rsidRPr="001E2ABC">
        <w:rPr>
          <w:sz w:val="26"/>
          <w:szCs w:val="26"/>
        </w:rPr>
        <w:t xml:space="preserve">Mời các chuyên viên từ các trường ĐH-CĐ đến nói chuyện về những ngành nghề HS có nhu cầu tư vấn, giải đáp thắc mắc về tuyển sinh (các trường HS quan tâm nhiều nhất); </w:t>
      </w:r>
    </w:p>
    <w:p w:rsidR="00EB71E5" w:rsidRPr="001E2ABC" w:rsidRDefault="00EB71E5" w:rsidP="00E77D93">
      <w:pPr>
        <w:numPr>
          <w:ilvl w:val="0"/>
          <w:numId w:val="6"/>
        </w:numPr>
        <w:tabs>
          <w:tab w:val="left" w:pos="993"/>
        </w:tabs>
        <w:ind w:left="0" w:firstLine="709"/>
        <w:jc w:val="both"/>
        <w:rPr>
          <w:sz w:val="26"/>
          <w:szCs w:val="26"/>
        </w:rPr>
      </w:pPr>
      <w:r w:rsidRPr="001E2ABC">
        <w:rPr>
          <w:sz w:val="26"/>
          <w:szCs w:val="26"/>
        </w:rPr>
        <w:t>Tổ chức các buổi tư vấn hướng nghiệp tại sân trường (</w:t>
      </w:r>
      <w:r w:rsidR="00D55C33" w:rsidRPr="001E2ABC">
        <w:rPr>
          <w:sz w:val="26"/>
          <w:szCs w:val="26"/>
        </w:rPr>
        <w:t>2</w:t>
      </w:r>
      <w:r w:rsidRPr="001E2ABC">
        <w:rPr>
          <w:sz w:val="26"/>
          <w:szCs w:val="26"/>
        </w:rPr>
        <w:t xml:space="preserve"> lần/năm học);</w:t>
      </w:r>
    </w:p>
    <w:p w:rsidR="00EB71E5" w:rsidRPr="001E2ABC" w:rsidRDefault="00EB71E5" w:rsidP="00E77D93">
      <w:pPr>
        <w:numPr>
          <w:ilvl w:val="0"/>
          <w:numId w:val="6"/>
        </w:numPr>
        <w:tabs>
          <w:tab w:val="left" w:pos="993"/>
        </w:tabs>
        <w:ind w:left="0" w:firstLine="709"/>
        <w:jc w:val="both"/>
        <w:rPr>
          <w:sz w:val="26"/>
          <w:szCs w:val="26"/>
        </w:rPr>
      </w:pPr>
      <w:r w:rsidRPr="001E2ABC">
        <w:rPr>
          <w:sz w:val="26"/>
          <w:szCs w:val="26"/>
        </w:rPr>
        <w:t xml:space="preserve"> Tổ chức dạy hướng nghiệp chuyên sâu tại lớp do Giáo viên tổ GDCD trực tiếp giảng dạy (Theo chương trình học Hướng nghiệp).</w:t>
      </w:r>
    </w:p>
    <w:p w:rsidR="00EB71E5" w:rsidRPr="001E2ABC" w:rsidRDefault="00EB71E5" w:rsidP="00E77D93">
      <w:pPr>
        <w:pStyle w:val="ListParagraph"/>
        <w:numPr>
          <w:ilvl w:val="0"/>
          <w:numId w:val="14"/>
        </w:numPr>
        <w:ind w:left="284" w:hanging="284"/>
        <w:jc w:val="both"/>
        <w:rPr>
          <w:sz w:val="26"/>
          <w:szCs w:val="26"/>
        </w:rPr>
      </w:pPr>
      <w:r w:rsidRPr="001E2ABC">
        <w:rPr>
          <w:b/>
          <w:sz w:val="26"/>
          <w:szCs w:val="26"/>
        </w:rPr>
        <w:t xml:space="preserve"> ĐÁNH GIÁ KẾT QUẢ THỰC HIỆN</w:t>
      </w:r>
    </w:p>
    <w:p w:rsidR="001E2ABC" w:rsidRPr="001E2ABC" w:rsidRDefault="001E2ABC" w:rsidP="00E77D93">
      <w:pPr>
        <w:pStyle w:val="ListParagraph"/>
        <w:ind w:left="0" w:firstLine="284"/>
        <w:jc w:val="both"/>
        <w:rPr>
          <w:sz w:val="26"/>
          <w:szCs w:val="26"/>
        </w:rPr>
      </w:pPr>
      <w:r w:rsidRPr="001E2ABC">
        <w:rPr>
          <w:sz w:val="26"/>
          <w:szCs w:val="26"/>
        </w:rPr>
        <w:t xml:space="preserve">- Kiểm tra công việc nêu trong kế hoạch có được thực hiện </w:t>
      </w:r>
      <w:proofErr w:type="gramStart"/>
      <w:r w:rsidRPr="001E2ABC">
        <w:rPr>
          <w:sz w:val="26"/>
          <w:szCs w:val="26"/>
        </w:rPr>
        <w:t>không ?</w:t>
      </w:r>
      <w:proofErr w:type="gramEnd"/>
      <w:r w:rsidRPr="001E2ABC">
        <w:rPr>
          <w:sz w:val="26"/>
          <w:szCs w:val="26"/>
        </w:rPr>
        <w:t xml:space="preserve"> chỉ ra những việc chưa làm được, nguyên nhân; so sánh kết quả đạt được (các kết quả có thể quan sát được, kiểm tra được) với mục đích yêu cầu của hoạt động.</w:t>
      </w:r>
    </w:p>
    <w:p w:rsidR="001E2ABC" w:rsidRPr="001E2ABC" w:rsidRDefault="001E2ABC" w:rsidP="00E77D93">
      <w:pPr>
        <w:pStyle w:val="ListParagraph"/>
        <w:ind w:left="0" w:firstLine="284"/>
        <w:jc w:val="both"/>
        <w:rPr>
          <w:sz w:val="26"/>
          <w:szCs w:val="26"/>
        </w:rPr>
      </w:pPr>
      <w:r w:rsidRPr="001E2ABC">
        <w:rPr>
          <w:sz w:val="26"/>
          <w:szCs w:val="26"/>
        </w:rPr>
        <w:t xml:space="preserve">- Kiểm tra việc làm cụ thể của học sinh, của giáo viên để đi đến đánh giá về: mục tiêu hoạt động có đạt không, nội dung hoạt động có đa dạng, phong phú, thiết thực và phù hợp với đối tượng </w:t>
      </w:r>
      <w:proofErr w:type="gramStart"/>
      <w:r w:rsidRPr="001E2ABC">
        <w:rPr>
          <w:sz w:val="26"/>
          <w:szCs w:val="26"/>
        </w:rPr>
        <w:t>không ?</w:t>
      </w:r>
      <w:proofErr w:type="gramEnd"/>
      <w:r w:rsidRPr="001E2ABC">
        <w:rPr>
          <w:sz w:val="26"/>
          <w:szCs w:val="26"/>
        </w:rPr>
        <w:t xml:space="preserve"> hình thức và biện pháp tổ </w:t>
      </w:r>
      <w:proofErr w:type="spellStart"/>
      <w:r w:rsidRPr="001E2ABC">
        <w:rPr>
          <w:sz w:val="26"/>
          <w:szCs w:val="26"/>
        </w:rPr>
        <w:t>chứccó</w:t>
      </w:r>
      <w:proofErr w:type="spellEnd"/>
      <w:r w:rsidRPr="001E2ABC">
        <w:rPr>
          <w:sz w:val="26"/>
          <w:szCs w:val="26"/>
        </w:rPr>
        <w:t xml:space="preserve"> đảm bảo tính sáng tạo, tự quản của học sinh không ?</w:t>
      </w:r>
    </w:p>
    <w:p w:rsidR="001E2ABC" w:rsidRPr="001E2ABC" w:rsidRDefault="001E2ABC" w:rsidP="00E77D93">
      <w:pPr>
        <w:pStyle w:val="ListParagraph"/>
        <w:ind w:left="0" w:firstLine="284"/>
        <w:jc w:val="both"/>
        <w:rPr>
          <w:sz w:val="26"/>
          <w:szCs w:val="26"/>
        </w:rPr>
      </w:pPr>
      <w:r w:rsidRPr="001E2ABC">
        <w:rPr>
          <w:sz w:val="26"/>
          <w:szCs w:val="26"/>
        </w:rPr>
        <w:t>- Kiểm tra, đánh giá kết quả giáo dục ở học sinh về các mặt:</w:t>
      </w:r>
    </w:p>
    <w:p w:rsidR="001E2ABC" w:rsidRPr="001E2ABC" w:rsidRDefault="001E2ABC" w:rsidP="00E77D93">
      <w:pPr>
        <w:pStyle w:val="ListParagraph"/>
        <w:ind w:left="0" w:firstLine="284"/>
        <w:jc w:val="both"/>
        <w:rPr>
          <w:sz w:val="26"/>
          <w:szCs w:val="26"/>
        </w:rPr>
      </w:pPr>
      <w:r w:rsidRPr="001E2ABC">
        <w:rPr>
          <w:sz w:val="26"/>
          <w:szCs w:val="26"/>
        </w:rPr>
        <w:t>+ Nhận thức.</w:t>
      </w:r>
    </w:p>
    <w:p w:rsidR="001E2ABC" w:rsidRPr="001E2ABC" w:rsidRDefault="001E2ABC" w:rsidP="00E77D93">
      <w:pPr>
        <w:pStyle w:val="ListParagraph"/>
        <w:ind w:left="0" w:firstLine="284"/>
        <w:jc w:val="both"/>
        <w:rPr>
          <w:sz w:val="26"/>
          <w:szCs w:val="26"/>
        </w:rPr>
      </w:pPr>
      <w:r w:rsidRPr="001E2ABC">
        <w:rPr>
          <w:sz w:val="26"/>
          <w:szCs w:val="26"/>
        </w:rPr>
        <w:t>+ Động cơ, thái độ tham gia hoạt động.</w:t>
      </w:r>
    </w:p>
    <w:p w:rsidR="001E2ABC" w:rsidRPr="001E2ABC" w:rsidRDefault="001E2ABC" w:rsidP="00E77D93">
      <w:pPr>
        <w:pStyle w:val="ListParagraph"/>
        <w:ind w:left="0" w:firstLine="284"/>
        <w:jc w:val="both"/>
        <w:rPr>
          <w:sz w:val="26"/>
          <w:szCs w:val="26"/>
        </w:rPr>
      </w:pPr>
      <w:r w:rsidRPr="001E2ABC">
        <w:rPr>
          <w:sz w:val="26"/>
          <w:szCs w:val="26"/>
        </w:rPr>
        <w:t>+ Các nề nếp sinh hoạt, học tập, thòi quen đạo đức, kĩ năng hàng vi.</w:t>
      </w:r>
    </w:p>
    <w:p w:rsidR="001E2ABC" w:rsidRPr="001E2ABC" w:rsidRDefault="001E2ABC" w:rsidP="00E77D93">
      <w:pPr>
        <w:pStyle w:val="ListParagraph"/>
        <w:ind w:left="0" w:firstLine="284"/>
        <w:jc w:val="both"/>
        <w:rPr>
          <w:rFonts w:ascii="TimesNewRomanPSMT" w:hAnsi="TimesNewRomanPSMT" w:cs="TimesNewRomanPSMT"/>
          <w:sz w:val="26"/>
          <w:szCs w:val="26"/>
        </w:rPr>
      </w:pPr>
      <w:r w:rsidRPr="001E2ABC">
        <w:rPr>
          <w:sz w:val="26"/>
          <w:szCs w:val="26"/>
        </w:rPr>
        <w:t>+ Các</w:t>
      </w:r>
      <w:r w:rsidRPr="001E2ABC">
        <w:rPr>
          <w:rFonts w:ascii="TimesNewRomanPSMT" w:hAnsi="TimesNewRomanPSMT" w:cs="TimesNewRomanPSMT"/>
          <w:sz w:val="26"/>
          <w:szCs w:val="26"/>
        </w:rPr>
        <w:t xml:space="preserve"> thành tích học sinh đạt được trong các phong trào thi đua.</w:t>
      </w:r>
    </w:p>
    <w:p w:rsidR="00EB71E5" w:rsidRPr="001E2ABC" w:rsidRDefault="00EB71E5" w:rsidP="00E77D93">
      <w:pPr>
        <w:ind w:left="644"/>
        <w:rPr>
          <w:i/>
          <w:sz w:val="26"/>
          <w:szCs w:val="26"/>
        </w:rPr>
      </w:pPr>
      <w:r w:rsidRPr="001E2ABC">
        <w:rPr>
          <w:i/>
          <w:sz w:val="26"/>
          <w:szCs w:val="26"/>
        </w:rPr>
        <w:t>Có 4 mức độ đánh giá</w:t>
      </w:r>
    </w:p>
    <w:p w:rsidR="00EB71E5" w:rsidRPr="001E2ABC" w:rsidRDefault="00EB71E5" w:rsidP="00E77D93">
      <w:pPr>
        <w:numPr>
          <w:ilvl w:val="0"/>
          <w:numId w:val="10"/>
        </w:numPr>
        <w:ind w:hanging="436"/>
        <w:rPr>
          <w:b/>
          <w:sz w:val="26"/>
          <w:szCs w:val="26"/>
        </w:rPr>
      </w:pPr>
      <w:r w:rsidRPr="001E2ABC">
        <w:rPr>
          <w:b/>
          <w:sz w:val="26"/>
          <w:szCs w:val="26"/>
        </w:rPr>
        <w:t xml:space="preserve">Loại tốt: </w:t>
      </w:r>
    </w:p>
    <w:p w:rsidR="00EB71E5" w:rsidRPr="001E2ABC" w:rsidRDefault="00EB71E5" w:rsidP="00E77D93">
      <w:pPr>
        <w:numPr>
          <w:ilvl w:val="0"/>
          <w:numId w:val="1"/>
        </w:numPr>
        <w:tabs>
          <w:tab w:val="clear" w:pos="568"/>
        </w:tabs>
        <w:ind w:left="0" w:firstLine="284"/>
        <w:jc w:val="both"/>
        <w:rPr>
          <w:sz w:val="26"/>
          <w:szCs w:val="26"/>
        </w:rPr>
      </w:pPr>
      <w:r w:rsidRPr="001E2ABC">
        <w:rPr>
          <w:sz w:val="26"/>
          <w:szCs w:val="26"/>
        </w:rPr>
        <w:t>HS hiểu biết đầy đủ và rõ ràng các nội dung của từng chủ đề giáo dục.</w:t>
      </w:r>
    </w:p>
    <w:p w:rsidR="00EB71E5" w:rsidRPr="001E2ABC" w:rsidRDefault="00EB71E5" w:rsidP="00E77D93">
      <w:pPr>
        <w:numPr>
          <w:ilvl w:val="0"/>
          <w:numId w:val="1"/>
        </w:numPr>
        <w:tabs>
          <w:tab w:val="clear" w:pos="568"/>
        </w:tabs>
        <w:ind w:left="0" w:firstLine="284"/>
        <w:jc w:val="both"/>
        <w:rPr>
          <w:sz w:val="26"/>
          <w:szCs w:val="26"/>
        </w:rPr>
      </w:pPr>
      <w:r w:rsidRPr="001E2ABC">
        <w:rPr>
          <w:sz w:val="26"/>
          <w:szCs w:val="26"/>
        </w:rPr>
        <w:t>Tích cực, chủ động tham gia các nhiệm vụ tập thể giao và đạt được kết quả tốt.</w:t>
      </w:r>
    </w:p>
    <w:p w:rsidR="00EB71E5" w:rsidRPr="001E2ABC" w:rsidRDefault="00EB71E5" w:rsidP="00E77D93">
      <w:pPr>
        <w:numPr>
          <w:ilvl w:val="0"/>
          <w:numId w:val="1"/>
        </w:numPr>
        <w:tabs>
          <w:tab w:val="clear" w:pos="568"/>
        </w:tabs>
        <w:ind w:left="0" w:firstLine="284"/>
        <w:jc w:val="both"/>
        <w:rPr>
          <w:sz w:val="26"/>
          <w:szCs w:val="26"/>
        </w:rPr>
      </w:pPr>
      <w:r w:rsidRPr="001E2ABC">
        <w:rPr>
          <w:sz w:val="26"/>
          <w:szCs w:val="26"/>
        </w:rPr>
        <w:t>Đạt được các kĩ năng tham gia và tổ chức hoạt động tập thể.</w:t>
      </w:r>
    </w:p>
    <w:p w:rsidR="00EB71E5" w:rsidRPr="001E2ABC" w:rsidRDefault="00EB71E5" w:rsidP="00E77D93">
      <w:pPr>
        <w:numPr>
          <w:ilvl w:val="0"/>
          <w:numId w:val="10"/>
        </w:numPr>
        <w:ind w:hanging="436"/>
        <w:rPr>
          <w:b/>
          <w:sz w:val="26"/>
          <w:szCs w:val="26"/>
        </w:rPr>
      </w:pPr>
      <w:r w:rsidRPr="001E2ABC">
        <w:rPr>
          <w:b/>
          <w:sz w:val="26"/>
          <w:szCs w:val="26"/>
        </w:rPr>
        <w:t xml:space="preserve">Loại khá: </w:t>
      </w:r>
    </w:p>
    <w:p w:rsidR="00EB71E5" w:rsidRPr="001E2ABC" w:rsidRDefault="00EB71E5" w:rsidP="00E77D93">
      <w:pPr>
        <w:numPr>
          <w:ilvl w:val="0"/>
          <w:numId w:val="1"/>
        </w:numPr>
        <w:tabs>
          <w:tab w:val="clear" w:pos="568"/>
        </w:tabs>
        <w:ind w:left="0" w:firstLine="284"/>
        <w:jc w:val="both"/>
        <w:rPr>
          <w:sz w:val="26"/>
          <w:szCs w:val="26"/>
        </w:rPr>
      </w:pPr>
      <w:r w:rsidRPr="001E2ABC">
        <w:rPr>
          <w:sz w:val="26"/>
          <w:szCs w:val="26"/>
        </w:rPr>
        <w:t>Hiểu biết về nội dung của chủ điểm giáo dục chưa thật đầy đủ nhưng có ý thức tìm hiểu để bổ sung cho vốn hiểu biết của mình.</w:t>
      </w:r>
    </w:p>
    <w:p w:rsidR="00EB71E5" w:rsidRPr="001E2ABC" w:rsidRDefault="00EB71E5" w:rsidP="00E77D93">
      <w:pPr>
        <w:numPr>
          <w:ilvl w:val="0"/>
          <w:numId w:val="1"/>
        </w:numPr>
        <w:tabs>
          <w:tab w:val="clear" w:pos="568"/>
        </w:tabs>
        <w:ind w:left="0" w:firstLine="284"/>
        <w:jc w:val="both"/>
        <w:rPr>
          <w:sz w:val="26"/>
          <w:szCs w:val="26"/>
        </w:rPr>
      </w:pPr>
      <w:r w:rsidRPr="001E2ABC">
        <w:rPr>
          <w:sz w:val="26"/>
          <w:szCs w:val="26"/>
        </w:rPr>
        <w:t>Tích cực tham gia các hoạt động chung tuy hiệu quả chưa cao.</w:t>
      </w:r>
    </w:p>
    <w:p w:rsidR="00EB71E5" w:rsidRPr="001E2ABC" w:rsidRDefault="00EB71E5" w:rsidP="00E77D93">
      <w:pPr>
        <w:numPr>
          <w:ilvl w:val="0"/>
          <w:numId w:val="1"/>
        </w:numPr>
        <w:tabs>
          <w:tab w:val="clear" w:pos="568"/>
        </w:tabs>
        <w:ind w:left="0" w:firstLine="284"/>
        <w:jc w:val="both"/>
        <w:rPr>
          <w:sz w:val="26"/>
          <w:szCs w:val="26"/>
        </w:rPr>
      </w:pPr>
      <w:r w:rsidRPr="001E2ABC">
        <w:rPr>
          <w:sz w:val="26"/>
          <w:szCs w:val="26"/>
        </w:rPr>
        <w:t>Có được một số kĩ năng tham gia và tổ chức hoạt động tập thể, dù chưa thành thạo.</w:t>
      </w:r>
    </w:p>
    <w:p w:rsidR="00EB71E5" w:rsidRPr="001E2ABC" w:rsidRDefault="00EB71E5" w:rsidP="00E77D93">
      <w:pPr>
        <w:numPr>
          <w:ilvl w:val="0"/>
          <w:numId w:val="10"/>
        </w:numPr>
        <w:ind w:hanging="436"/>
        <w:rPr>
          <w:b/>
          <w:sz w:val="26"/>
          <w:szCs w:val="26"/>
        </w:rPr>
      </w:pPr>
      <w:r w:rsidRPr="001E2ABC">
        <w:rPr>
          <w:b/>
          <w:sz w:val="26"/>
          <w:szCs w:val="26"/>
        </w:rPr>
        <w:t xml:space="preserve">Loại trung bình: </w:t>
      </w:r>
    </w:p>
    <w:p w:rsidR="00EB71E5" w:rsidRPr="001E2ABC" w:rsidRDefault="00EB71E5" w:rsidP="00E77D93">
      <w:pPr>
        <w:numPr>
          <w:ilvl w:val="0"/>
          <w:numId w:val="1"/>
        </w:numPr>
        <w:tabs>
          <w:tab w:val="clear" w:pos="568"/>
        </w:tabs>
        <w:ind w:left="0" w:firstLine="284"/>
        <w:jc w:val="both"/>
        <w:rPr>
          <w:sz w:val="26"/>
          <w:szCs w:val="26"/>
        </w:rPr>
      </w:pPr>
      <w:r w:rsidRPr="001E2ABC">
        <w:rPr>
          <w:sz w:val="26"/>
          <w:szCs w:val="26"/>
        </w:rPr>
        <w:lastRenderedPageBreak/>
        <w:t>Ít hiểu biết về nội dung của chủ điểm giáo dục, có cố gắng song chưa đạt được mục đích hoạt động.</w:t>
      </w:r>
    </w:p>
    <w:p w:rsidR="00EB71E5" w:rsidRPr="001E2ABC" w:rsidRDefault="00EB71E5" w:rsidP="00E77D93">
      <w:pPr>
        <w:numPr>
          <w:ilvl w:val="0"/>
          <w:numId w:val="1"/>
        </w:numPr>
        <w:tabs>
          <w:tab w:val="clear" w:pos="568"/>
        </w:tabs>
        <w:ind w:left="0" w:firstLine="284"/>
        <w:jc w:val="both"/>
        <w:rPr>
          <w:sz w:val="26"/>
          <w:szCs w:val="26"/>
        </w:rPr>
      </w:pPr>
      <w:r w:rsidRPr="001E2ABC">
        <w:rPr>
          <w:sz w:val="26"/>
          <w:szCs w:val="26"/>
        </w:rPr>
        <w:t>Chưa tích cực tham gia thường xuyên các hoạt động của tập thể.</w:t>
      </w:r>
    </w:p>
    <w:p w:rsidR="00EB71E5" w:rsidRPr="001E2ABC" w:rsidRDefault="00EB71E5" w:rsidP="00E77D93">
      <w:pPr>
        <w:numPr>
          <w:ilvl w:val="0"/>
          <w:numId w:val="1"/>
        </w:numPr>
        <w:tabs>
          <w:tab w:val="clear" w:pos="568"/>
        </w:tabs>
        <w:ind w:left="0" w:firstLine="284"/>
        <w:jc w:val="both"/>
        <w:rPr>
          <w:sz w:val="26"/>
          <w:szCs w:val="26"/>
        </w:rPr>
      </w:pPr>
      <w:r w:rsidRPr="001E2ABC">
        <w:rPr>
          <w:sz w:val="26"/>
          <w:szCs w:val="26"/>
        </w:rPr>
        <w:t>Kĩ năng tham gia hoạt động tập thể còn yếu.</w:t>
      </w:r>
    </w:p>
    <w:p w:rsidR="00EB71E5" w:rsidRPr="001E2ABC" w:rsidRDefault="00EB71E5" w:rsidP="00E77D93">
      <w:pPr>
        <w:numPr>
          <w:ilvl w:val="0"/>
          <w:numId w:val="10"/>
        </w:numPr>
        <w:ind w:hanging="436"/>
        <w:rPr>
          <w:b/>
          <w:sz w:val="26"/>
          <w:szCs w:val="26"/>
        </w:rPr>
      </w:pPr>
      <w:r w:rsidRPr="001E2ABC">
        <w:rPr>
          <w:b/>
          <w:sz w:val="26"/>
          <w:szCs w:val="26"/>
        </w:rPr>
        <w:t xml:space="preserve">Loại yếu: </w:t>
      </w:r>
    </w:p>
    <w:p w:rsidR="00EB71E5" w:rsidRPr="001E2ABC" w:rsidRDefault="00EB71E5" w:rsidP="00E77D93">
      <w:pPr>
        <w:numPr>
          <w:ilvl w:val="0"/>
          <w:numId w:val="1"/>
        </w:numPr>
        <w:tabs>
          <w:tab w:val="clear" w:pos="568"/>
        </w:tabs>
        <w:ind w:left="0" w:firstLine="284"/>
        <w:jc w:val="both"/>
        <w:rPr>
          <w:sz w:val="26"/>
          <w:szCs w:val="26"/>
        </w:rPr>
      </w:pPr>
      <w:r w:rsidRPr="001E2ABC">
        <w:rPr>
          <w:sz w:val="26"/>
          <w:szCs w:val="26"/>
        </w:rPr>
        <w:t>Là những HS hầu như không hiểu biết gì về nội dung của chủ điểm giáo dục, thiếu ý thức tập thể, ít tham gia các hoạt động tập thể.</w:t>
      </w:r>
    </w:p>
    <w:p w:rsidR="001E2ABC" w:rsidRPr="001E2ABC" w:rsidRDefault="001E2ABC" w:rsidP="00E77D93">
      <w:pPr>
        <w:pStyle w:val="ListParagraph"/>
        <w:autoSpaceDE w:val="0"/>
        <w:autoSpaceDN w:val="0"/>
        <w:adjustRightInd w:val="0"/>
        <w:ind w:left="454"/>
        <w:rPr>
          <w:rFonts w:ascii="TimesNewRomanPSMT" w:hAnsi="TimesNewRomanPSMT" w:cs="TimesNewRomanPSMT"/>
          <w:sz w:val="26"/>
          <w:szCs w:val="26"/>
        </w:rPr>
      </w:pPr>
      <w:r w:rsidRPr="001E2ABC">
        <w:rPr>
          <w:rFonts w:ascii="TimesNewRomanPS-BoldItalicMT" w:hAnsi="TimesNewRomanPS-BoldItalicMT" w:cs="TimesNewRomanPS-BoldItalicMT"/>
          <w:b/>
          <w:bCs/>
          <w:i/>
          <w:iCs/>
          <w:sz w:val="26"/>
          <w:szCs w:val="26"/>
        </w:rPr>
        <w:t>Phương pháp kiểm tra</w:t>
      </w:r>
      <w:r w:rsidRPr="001E2ABC">
        <w:rPr>
          <w:rFonts w:ascii="TimesNewRomanPSMT" w:hAnsi="TimesNewRomanPSMT" w:cs="TimesNewRomanPSMT"/>
          <w:sz w:val="26"/>
          <w:szCs w:val="26"/>
        </w:rPr>
        <w:t>:</w:t>
      </w:r>
    </w:p>
    <w:p w:rsidR="001E2ABC" w:rsidRPr="001E2ABC" w:rsidRDefault="001E2ABC" w:rsidP="00E77D93">
      <w:pPr>
        <w:pStyle w:val="ListParagraph"/>
        <w:tabs>
          <w:tab w:val="left" w:pos="567"/>
        </w:tabs>
        <w:autoSpaceDE w:val="0"/>
        <w:autoSpaceDN w:val="0"/>
        <w:adjustRightInd w:val="0"/>
        <w:ind w:left="0" w:firstLine="284"/>
        <w:rPr>
          <w:rFonts w:ascii="TimesNewRomanPSMT" w:hAnsi="TimesNewRomanPSMT" w:cs="TimesNewRomanPSMT"/>
          <w:sz w:val="26"/>
          <w:szCs w:val="26"/>
        </w:rPr>
      </w:pPr>
      <w:r w:rsidRPr="001E2ABC">
        <w:rPr>
          <w:rFonts w:ascii="TimesNewRomanPSMT" w:hAnsi="TimesNewRomanPSMT" w:cs="TimesNewRomanPSMT"/>
          <w:sz w:val="26"/>
          <w:szCs w:val="26"/>
        </w:rPr>
        <w:t>- Dự một số hoạt động</w:t>
      </w:r>
    </w:p>
    <w:p w:rsidR="001E2ABC" w:rsidRPr="001E2ABC" w:rsidRDefault="001E2ABC" w:rsidP="00E77D93">
      <w:pPr>
        <w:pStyle w:val="ListParagraph"/>
        <w:tabs>
          <w:tab w:val="left" w:pos="567"/>
        </w:tabs>
        <w:autoSpaceDE w:val="0"/>
        <w:autoSpaceDN w:val="0"/>
        <w:adjustRightInd w:val="0"/>
        <w:ind w:left="0" w:firstLine="284"/>
        <w:rPr>
          <w:rFonts w:ascii="TimesNewRomanPSMT" w:hAnsi="TimesNewRomanPSMT" w:cs="TimesNewRomanPSMT"/>
          <w:sz w:val="26"/>
          <w:szCs w:val="26"/>
        </w:rPr>
      </w:pPr>
      <w:r w:rsidRPr="001E2ABC">
        <w:rPr>
          <w:rFonts w:ascii="TimesNewRomanPSMT" w:hAnsi="TimesNewRomanPSMT" w:cs="TimesNewRomanPSMT"/>
          <w:sz w:val="26"/>
          <w:szCs w:val="26"/>
        </w:rPr>
        <w:t>- Quan sát hoạt động của giáo viên, học sinh</w:t>
      </w:r>
    </w:p>
    <w:p w:rsidR="001E2ABC" w:rsidRPr="001E2ABC" w:rsidRDefault="001E2ABC" w:rsidP="00E77D93">
      <w:pPr>
        <w:pStyle w:val="ListParagraph"/>
        <w:tabs>
          <w:tab w:val="left" w:pos="567"/>
        </w:tabs>
        <w:autoSpaceDE w:val="0"/>
        <w:autoSpaceDN w:val="0"/>
        <w:adjustRightInd w:val="0"/>
        <w:ind w:left="0" w:firstLine="284"/>
        <w:rPr>
          <w:rFonts w:ascii="TimesNewRomanPSMT" w:hAnsi="TimesNewRomanPSMT" w:cs="TimesNewRomanPSMT"/>
          <w:sz w:val="26"/>
          <w:szCs w:val="26"/>
        </w:rPr>
      </w:pPr>
      <w:r w:rsidRPr="001E2ABC">
        <w:rPr>
          <w:rFonts w:ascii="TimesNewRomanPSMT" w:hAnsi="TimesNewRomanPSMT" w:cs="TimesNewRomanPSMT"/>
          <w:sz w:val="26"/>
          <w:szCs w:val="26"/>
        </w:rPr>
        <w:t>- Kiểm tra hồ sơ, sổ sách</w:t>
      </w:r>
    </w:p>
    <w:p w:rsidR="001E2ABC" w:rsidRPr="001E2ABC" w:rsidRDefault="001E2ABC" w:rsidP="00E77D93">
      <w:pPr>
        <w:pStyle w:val="ListParagraph"/>
        <w:tabs>
          <w:tab w:val="left" w:pos="567"/>
        </w:tabs>
        <w:autoSpaceDE w:val="0"/>
        <w:autoSpaceDN w:val="0"/>
        <w:adjustRightInd w:val="0"/>
        <w:ind w:left="0" w:firstLine="284"/>
        <w:rPr>
          <w:rFonts w:ascii="TimesNewRomanPSMT" w:hAnsi="TimesNewRomanPSMT" w:cs="TimesNewRomanPSMT"/>
          <w:sz w:val="26"/>
          <w:szCs w:val="26"/>
        </w:rPr>
      </w:pPr>
      <w:r w:rsidRPr="001E2ABC">
        <w:rPr>
          <w:rFonts w:ascii="TimesNewRomanPSMT" w:hAnsi="TimesNewRomanPSMT" w:cs="TimesNewRomanPSMT"/>
          <w:sz w:val="26"/>
          <w:szCs w:val="26"/>
        </w:rPr>
        <w:t>- Kiểm tra sản phẩm hoạt động của học sinh: bài dự thi, báo tường, tranh vẽ…</w:t>
      </w:r>
    </w:p>
    <w:p w:rsidR="001E2ABC" w:rsidRPr="001E2ABC" w:rsidRDefault="001E2ABC" w:rsidP="00E77D93">
      <w:pPr>
        <w:pStyle w:val="ListParagraph"/>
        <w:tabs>
          <w:tab w:val="left" w:pos="567"/>
        </w:tabs>
        <w:autoSpaceDE w:val="0"/>
        <w:autoSpaceDN w:val="0"/>
        <w:adjustRightInd w:val="0"/>
        <w:ind w:left="0" w:firstLine="284"/>
        <w:rPr>
          <w:rFonts w:ascii="TimesNewRomanPSMT" w:hAnsi="TimesNewRomanPSMT" w:cs="TimesNewRomanPSMT"/>
          <w:sz w:val="26"/>
          <w:szCs w:val="26"/>
        </w:rPr>
      </w:pPr>
      <w:r w:rsidRPr="001E2ABC">
        <w:rPr>
          <w:rFonts w:ascii="TimesNewRomanPSMT" w:hAnsi="TimesNewRomanPSMT" w:cs="TimesNewRomanPSMT"/>
          <w:sz w:val="26"/>
          <w:szCs w:val="26"/>
        </w:rPr>
        <w:t>- Trao đổi, trò chuyện cùng học sinh, giáo viên…</w:t>
      </w:r>
    </w:p>
    <w:p w:rsidR="001E2ABC" w:rsidRPr="001E2ABC" w:rsidRDefault="001E2ABC" w:rsidP="00E77D93">
      <w:pPr>
        <w:pStyle w:val="ListParagraph"/>
        <w:tabs>
          <w:tab w:val="left" w:pos="567"/>
        </w:tabs>
        <w:autoSpaceDE w:val="0"/>
        <w:autoSpaceDN w:val="0"/>
        <w:adjustRightInd w:val="0"/>
        <w:ind w:left="0" w:firstLine="284"/>
        <w:rPr>
          <w:rFonts w:ascii="TimesNewRomanPSMT" w:hAnsi="TimesNewRomanPSMT" w:cs="TimesNewRomanPSMT"/>
          <w:sz w:val="26"/>
          <w:szCs w:val="26"/>
        </w:rPr>
      </w:pPr>
      <w:r w:rsidRPr="001E2ABC">
        <w:rPr>
          <w:rFonts w:ascii="TimesNewRomanPSMT" w:hAnsi="TimesNewRomanPSMT" w:cs="TimesNewRomanPSMT"/>
          <w:sz w:val="26"/>
          <w:szCs w:val="26"/>
        </w:rPr>
        <w:t>- Tự đánh giá của học sinh</w:t>
      </w:r>
    </w:p>
    <w:p w:rsidR="001E2ABC" w:rsidRPr="001E2ABC" w:rsidRDefault="001E2ABC" w:rsidP="00E77D93">
      <w:pPr>
        <w:pStyle w:val="ListParagraph"/>
        <w:tabs>
          <w:tab w:val="left" w:pos="567"/>
        </w:tabs>
        <w:autoSpaceDE w:val="0"/>
        <w:autoSpaceDN w:val="0"/>
        <w:adjustRightInd w:val="0"/>
        <w:ind w:left="0" w:firstLine="284"/>
        <w:rPr>
          <w:rFonts w:ascii="TimesNewRomanPSMT" w:hAnsi="TimesNewRomanPSMT" w:cs="TimesNewRomanPSMT"/>
          <w:sz w:val="26"/>
          <w:szCs w:val="26"/>
        </w:rPr>
      </w:pPr>
      <w:r w:rsidRPr="001E2ABC">
        <w:rPr>
          <w:rFonts w:ascii="TimesNewRomanPSMT" w:hAnsi="TimesNewRomanPSMT" w:cs="TimesNewRomanPSMT"/>
          <w:sz w:val="26"/>
          <w:szCs w:val="26"/>
        </w:rPr>
        <w:t>- Báo cáo của giáo viên chủ nhiệm, cán bộ lớp, giám thị…</w:t>
      </w:r>
    </w:p>
    <w:p w:rsidR="001E2ABC" w:rsidRPr="001E2ABC" w:rsidRDefault="001E2ABC" w:rsidP="00E77D93">
      <w:pPr>
        <w:pStyle w:val="ListParagraph"/>
        <w:ind w:left="0" w:firstLine="284"/>
        <w:jc w:val="both"/>
        <w:rPr>
          <w:b/>
          <w:sz w:val="26"/>
          <w:szCs w:val="26"/>
          <w:lang w:val="vi-VN"/>
        </w:rPr>
      </w:pPr>
      <w:r w:rsidRPr="001E2ABC">
        <w:rPr>
          <w:rFonts w:ascii="TimesNewRomanPSMT" w:hAnsi="TimesNewRomanPSMT" w:cs="TimesNewRomanPSMT"/>
          <w:sz w:val="26"/>
          <w:szCs w:val="26"/>
        </w:rPr>
        <w:t>Sau khi kiểm tra, đánh giá cần rút kinh nghiệm về nội dung, hình thức và phương pháp tổ chức, các điều kiện cơ sở vật chất và tài chính đáp ứng hoạt động, từ đó có những cải tiến nhằm nâng cao chất lượng hoạt động.</w:t>
      </w:r>
    </w:p>
    <w:p w:rsidR="001E2ABC" w:rsidRPr="001E2ABC" w:rsidRDefault="001E2ABC" w:rsidP="00E77D93">
      <w:pPr>
        <w:tabs>
          <w:tab w:val="left" w:pos="993"/>
        </w:tabs>
        <w:jc w:val="both"/>
        <w:rPr>
          <w:sz w:val="26"/>
          <w:szCs w:val="26"/>
        </w:rPr>
      </w:pPr>
    </w:p>
    <w:p w:rsidR="00D55C33" w:rsidRPr="001E2ABC" w:rsidRDefault="00D55C33" w:rsidP="00E77D93">
      <w:pPr>
        <w:pStyle w:val="ListParagraph"/>
        <w:numPr>
          <w:ilvl w:val="0"/>
          <w:numId w:val="14"/>
        </w:numPr>
        <w:ind w:left="284" w:hanging="284"/>
        <w:jc w:val="both"/>
        <w:rPr>
          <w:b/>
          <w:sz w:val="26"/>
          <w:szCs w:val="26"/>
        </w:rPr>
      </w:pPr>
      <w:r w:rsidRPr="001E2ABC">
        <w:rPr>
          <w:b/>
          <w:sz w:val="26"/>
          <w:szCs w:val="26"/>
        </w:rPr>
        <w:t>TỔ CHỨC THỰC HIỆN:</w:t>
      </w:r>
    </w:p>
    <w:p w:rsidR="00D55C33" w:rsidRPr="001E2ABC" w:rsidRDefault="00D55C33" w:rsidP="00E77D93">
      <w:pPr>
        <w:pStyle w:val="ListParagraph"/>
        <w:ind w:left="284"/>
        <w:rPr>
          <w:b/>
          <w:sz w:val="26"/>
          <w:szCs w:val="26"/>
        </w:rPr>
      </w:pPr>
      <w:r w:rsidRPr="001E2ABC">
        <w:rPr>
          <w:b/>
          <w:sz w:val="26"/>
          <w:szCs w:val="26"/>
        </w:rPr>
        <w:t>6.1. Nhân sự phụ trách:</w:t>
      </w:r>
    </w:p>
    <w:tbl>
      <w:tblPr>
        <w:tblStyle w:val="TableGrid"/>
        <w:tblW w:w="0" w:type="auto"/>
        <w:tblInd w:w="284" w:type="dxa"/>
        <w:tblLook w:val="04A0" w:firstRow="1" w:lastRow="0" w:firstColumn="1" w:lastColumn="0" w:noHBand="0" w:noVBand="1"/>
      </w:tblPr>
      <w:tblGrid>
        <w:gridCol w:w="625"/>
        <w:gridCol w:w="2077"/>
        <w:gridCol w:w="1227"/>
        <w:gridCol w:w="4803"/>
      </w:tblGrid>
      <w:tr w:rsidR="00D55C33" w:rsidRPr="001E2ABC" w:rsidTr="00D55C33">
        <w:tc>
          <w:tcPr>
            <w:tcW w:w="625" w:type="dxa"/>
          </w:tcPr>
          <w:p w:rsidR="00D55C33" w:rsidRPr="001E2ABC" w:rsidRDefault="00D55C33" w:rsidP="00E77D93">
            <w:pPr>
              <w:pStyle w:val="ListParagraph"/>
              <w:ind w:left="0" w:firstLine="0"/>
              <w:jc w:val="center"/>
              <w:rPr>
                <w:rFonts w:ascii="Times New Roman" w:hAnsi="Times New Roman"/>
                <w:b/>
                <w:sz w:val="26"/>
                <w:szCs w:val="26"/>
              </w:rPr>
            </w:pPr>
            <w:proofErr w:type="spellStart"/>
            <w:r w:rsidRPr="001E2ABC">
              <w:rPr>
                <w:rFonts w:ascii="Times New Roman" w:hAnsi="Times New Roman"/>
                <w:b/>
                <w:sz w:val="26"/>
                <w:szCs w:val="26"/>
              </w:rPr>
              <w:t>Stt</w:t>
            </w:r>
            <w:proofErr w:type="spellEnd"/>
          </w:p>
        </w:tc>
        <w:tc>
          <w:tcPr>
            <w:tcW w:w="2077" w:type="dxa"/>
          </w:tcPr>
          <w:p w:rsidR="00D55C33" w:rsidRPr="001E2ABC" w:rsidRDefault="00D55C33" w:rsidP="00E77D93">
            <w:pPr>
              <w:pStyle w:val="ListParagraph"/>
              <w:ind w:left="0" w:firstLine="0"/>
              <w:jc w:val="center"/>
              <w:rPr>
                <w:rFonts w:ascii="Times New Roman" w:hAnsi="Times New Roman"/>
                <w:b/>
                <w:sz w:val="26"/>
                <w:szCs w:val="26"/>
              </w:rPr>
            </w:pPr>
            <w:r w:rsidRPr="001E2ABC">
              <w:rPr>
                <w:rFonts w:ascii="Times New Roman" w:hAnsi="Times New Roman"/>
                <w:b/>
                <w:sz w:val="26"/>
                <w:szCs w:val="26"/>
              </w:rPr>
              <w:t>Họ và tên</w:t>
            </w:r>
          </w:p>
        </w:tc>
        <w:tc>
          <w:tcPr>
            <w:tcW w:w="1227" w:type="dxa"/>
          </w:tcPr>
          <w:p w:rsidR="00D55C33" w:rsidRPr="001E2ABC" w:rsidRDefault="00D55C33" w:rsidP="00E77D93">
            <w:pPr>
              <w:pStyle w:val="ListParagraph"/>
              <w:ind w:left="0" w:firstLine="0"/>
              <w:jc w:val="center"/>
              <w:rPr>
                <w:rFonts w:ascii="Times New Roman" w:hAnsi="Times New Roman"/>
                <w:b/>
                <w:sz w:val="26"/>
                <w:szCs w:val="26"/>
              </w:rPr>
            </w:pPr>
            <w:r w:rsidRPr="001E2ABC">
              <w:rPr>
                <w:rFonts w:ascii="Times New Roman" w:hAnsi="Times New Roman"/>
                <w:b/>
                <w:sz w:val="26"/>
                <w:szCs w:val="26"/>
              </w:rPr>
              <w:t>Chức vụ</w:t>
            </w:r>
          </w:p>
        </w:tc>
        <w:tc>
          <w:tcPr>
            <w:tcW w:w="4803" w:type="dxa"/>
          </w:tcPr>
          <w:p w:rsidR="00D55C33" w:rsidRPr="001E2ABC" w:rsidRDefault="00D55C33" w:rsidP="00E77D93">
            <w:pPr>
              <w:pStyle w:val="ListParagraph"/>
              <w:ind w:left="0" w:firstLine="0"/>
              <w:jc w:val="center"/>
              <w:rPr>
                <w:rFonts w:ascii="Times New Roman" w:hAnsi="Times New Roman"/>
                <w:b/>
                <w:sz w:val="26"/>
                <w:szCs w:val="26"/>
              </w:rPr>
            </w:pPr>
            <w:r w:rsidRPr="001E2ABC">
              <w:rPr>
                <w:rFonts w:ascii="Times New Roman" w:hAnsi="Times New Roman"/>
                <w:b/>
                <w:sz w:val="26"/>
                <w:szCs w:val="26"/>
              </w:rPr>
              <w:t>Phụ trách</w:t>
            </w:r>
          </w:p>
        </w:tc>
      </w:tr>
      <w:tr w:rsidR="00D55C33" w:rsidRPr="001E2ABC" w:rsidTr="00D55C33">
        <w:tc>
          <w:tcPr>
            <w:tcW w:w="625" w:type="dxa"/>
          </w:tcPr>
          <w:p w:rsidR="00D55C33" w:rsidRPr="001E2ABC" w:rsidRDefault="00D55C33" w:rsidP="00E77D93">
            <w:pPr>
              <w:pStyle w:val="ListParagraph"/>
              <w:ind w:left="0" w:firstLine="0"/>
              <w:rPr>
                <w:rFonts w:ascii="Times New Roman" w:hAnsi="Times New Roman"/>
                <w:sz w:val="26"/>
                <w:szCs w:val="26"/>
              </w:rPr>
            </w:pPr>
            <w:r w:rsidRPr="001E2ABC">
              <w:rPr>
                <w:rFonts w:ascii="Times New Roman" w:hAnsi="Times New Roman"/>
                <w:sz w:val="26"/>
                <w:szCs w:val="26"/>
              </w:rPr>
              <w:t>1</w:t>
            </w:r>
          </w:p>
        </w:tc>
        <w:tc>
          <w:tcPr>
            <w:tcW w:w="2077" w:type="dxa"/>
          </w:tcPr>
          <w:p w:rsidR="00D55C33" w:rsidRPr="001E2ABC" w:rsidRDefault="00D55C33" w:rsidP="00E77D93">
            <w:pPr>
              <w:pStyle w:val="ListParagraph"/>
              <w:ind w:left="0" w:firstLine="0"/>
              <w:rPr>
                <w:rFonts w:ascii="Times New Roman" w:hAnsi="Times New Roman"/>
                <w:sz w:val="26"/>
                <w:szCs w:val="26"/>
              </w:rPr>
            </w:pPr>
            <w:r w:rsidRPr="001E2ABC">
              <w:rPr>
                <w:rFonts w:ascii="Times New Roman" w:hAnsi="Times New Roman"/>
                <w:sz w:val="26"/>
                <w:szCs w:val="26"/>
              </w:rPr>
              <w:t>Lê Thị Thu Hà</w:t>
            </w:r>
          </w:p>
        </w:tc>
        <w:tc>
          <w:tcPr>
            <w:tcW w:w="1227" w:type="dxa"/>
          </w:tcPr>
          <w:p w:rsidR="00D55C33" w:rsidRPr="001E2ABC" w:rsidRDefault="00D55C33" w:rsidP="00E77D93">
            <w:pPr>
              <w:pStyle w:val="ListParagraph"/>
              <w:ind w:left="0" w:firstLine="0"/>
              <w:rPr>
                <w:rFonts w:ascii="Times New Roman" w:hAnsi="Times New Roman"/>
                <w:sz w:val="26"/>
                <w:szCs w:val="26"/>
              </w:rPr>
            </w:pPr>
            <w:r w:rsidRPr="001E2ABC">
              <w:rPr>
                <w:rFonts w:ascii="Times New Roman" w:hAnsi="Times New Roman"/>
                <w:sz w:val="26"/>
                <w:szCs w:val="26"/>
              </w:rPr>
              <w:t>Trưởng ban</w:t>
            </w:r>
          </w:p>
        </w:tc>
        <w:tc>
          <w:tcPr>
            <w:tcW w:w="4803" w:type="dxa"/>
          </w:tcPr>
          <w:p w:rsidR="00D55C33" w:rsidRPr="001E2ABC" w:rsidRDefault="00D55C33" w:rsidP="00E77D93">
            <w:pPr>
              <w:pStyle w:val="ListParagraph"/>
              <w:ind w:left="0" w:firstLine="0"/>
              <w:rPr>
                <w:rFonts w:ascii="Times New Roman" w:hAnsi="Times New Roman"/>
                <w:sz w:val="26"/>
                <w:szCs w:val="26"/>
              </w:rPr>
            </w:pPr>
            <w:r w:rsidRPr="001E2ABC">
              <w:rPr>
                <w:rFonts w:ascii="Times New Roman" w:hAnsi="Times New Roman"/>
                <w:sz w:val="26"/>
                <w:szCs w:val="26"/>
              </w:rPr>
              <w:t>- Lập kế hoạch HĐGDNGLL.</w:t>
            </w:r>
          </w:p>
          <w:p w:rsidR="00D55C33" w:rsidRPr="001E2ABC" w:rsidRDefault="00D55C33" w:rsidP="00E77D93">
            <w:pPr>
              <w:pStyle w:val="ListParagraph"/>
              <w:ind w:left="0" w:firstLine="0"/>
              <w:rPr>
                <w:rFonts w:ascii="Times New Roman" w:hAnsi="Times New Roman"/>
                <w:sz w:val="26"/>
                <w:szCs w:val="26"/>
              </w:rPr>
            </w:pPr>
            <w:r w:rsidRPr="001E2ABC">
              <w:rPr>
                <w:rFonts w:ascii="Times New Roman" w:hAnsi="Times New Roman"/>
                <w:sz w:val="26"/>
                <w:szCs w:val="26"/>
              </w:rPr>
              <w:t>- Phụ trách chung.</w:t>
            </w:r>
          </w:p>
          <w:p w:rsidR="00D55C33" w:rsidRPr="001E2ABC" w:rsidRDefault="00D55C33" w:rsidP="00E77D93">
            <w:pPr>
              <w:pStyle w:val="ListParagraph"/>
              <w:ind w:left="0" w:firstLine="0"/>
              <w:rPr>
                <w:rFonts w:ascii="Times New Roman" w:hAnsi="Times New Roman"/>
                <w:sz w:val="26"/>
                <w:szCs w:val="26"/>
              </w:rPr>
            </w:pPr>
            <w:r w:rsidRPr="001E2ABC">
              <w:rPr>
                <w:rFonts w:ascii="Times New Roman" w:hAnsi="Times New Roman"/>
                <w:sz w:val="26"/>
                <w:szCs w:val="26"/>
              </w:rPr>
              <w:t>- Chỉ đạo các lớp viết các kịch bản cho các đợt sinh hoạt chủ điểm theo từng tháng.</w:t>
            </w:r>
          </w:p>
          <w:p w:rsidR="00D55C33" w:rsidRPr="001E2ABC" w:rsidRDefault="00D55C33" w:rsidP="00E77D93">
            <w:pPr>
              <w:pStyle w:val="ListParagraph"/>
              <w:ind w:left="0" w:firstLine="0"/>
              <w:rPr>
                <w:rFonts w:ascii="Times New Roman" w:hAnsi="Times New Roman"/>
                <w:sz w:val="26"/>
                <w:szCs w:val="26"/>
              </w:rPr>
            </w:pPr>
            <w:r w:rsidRPr="001E2ABC">
              <w:rPr>
                <w:rFonts w:ascii="Times New Roman" w:hAnsi="Times New Roman"/>
                <w:sz w:val="26"/>
                <w:szCs w:val="26"/>
              </w:rPr>
              <w:t>- Huy động GVCN tham gia vào các hoạt động GD.</w:t>
            </w:r>
          </w:p>
          <w:p w:rsidR="00D55C33" w:rsidRPr="001E2ABC" w:rsidRDefault="00D55C33" w:rsidP="00E77D93">
            <w:pPr>
              <w:pStyle w:val="ListParagraph"/>
              <w:ind w:left="0" w:firstLine="0"/>
              <w:rPr>
                <w:rFonts w:ascii="Times New Roman" w:hAnsi="Times New Roman"/>
                <w:sz w:val="26"/>
                <w:szCs w:val="26"/>
              </w:rPr>
            </w:pPr>
            <w:r w:rsidRPr="001E2ABC">
              <w:rPr>
                <w:rFonts w:ascii="Times New Roman" w:hAnsi="Times New Roman"/>
                <w:sz w:val="26"/>
                <w:szCs w:val="26"/>
              </w:rPr>
              <w:t>- Huy động, hỗ trợ một số nguồn lực, phương tiện phục vụ việc tổ chức các hoạt động.</w:t>
            </w:r>
          </w:p>
          <w:p w:rsidR="00D55C33" w:rsidRPr="001E2ABC" w:rsidRDefault="00D55C33" w:rsidP="00E77D93">
            <w:pPr>
              <w:pStyle w:val="ListParagraph"/>
              <w:ind w:left="0" w:firstLine="0"/>
              <w:rPr>
                <w:rFonts w:ascii="Times New Roman" w:hAnsi="Times New Roman"/>
                <w:sz w:val="26"/>
                <w:szCs w:val="26"/>
              </w:rPr>
            </w:pPr>
            <w:r w:rsidRPr="001E2ABC">
              <w:rPr>
                <w:rFonts w:ascii="Times New Roman" w:hAnsi="Times New Roman"/>
                <w:sz w:val="26"/>
                <w:szCs w:val="26"/>
              </w:rPr>
              <w:t>- Kiểm tra, đánh giá, rút kinh nghiệm.</w:t>
            </w:r>
          </w:p>
        </w:tc>
      </w:tr>
      <w:tr w:rsidR="00D55C33" w:rsidRPr="001E2ABC" w:rsidTr="00D55C33">
        <w:tc>
          <w:tcPr>
            <w:tcW w:w="625" w:type="dxa"/>
          </w:tcPr>
          <w:p w:rsidR="00D55C33" w:rsidRPr="001E2ABC" w:rsidRDefault="00D55C33" w:rsidP="00E77D93">
            <w:pPr>
              <w:pStyle w:val="ListParagraph"/>
              <w:ind w:left="0" w:firstLine="0"/>
              <w:rPr>
                <w:rFonts w:ascii="Times New Roman" w:hAnsi="Times New Roman"/>
                <w:sz w:val="26"/>
                <w:szCs w:val="26"/>
              </w:rPr>
            </w:pPr>
            <w:r w:rsidRPr="001E2ABC">
              <w:rPr>
                <w:rFonts w:ascii="Times New Roman" w:hAnsi="Times New Roman"/>
                <w:sz w:val="26"/>
                <w:szCs w:val="26"/>
              </w:rPr>
              <w:t>2</w:t>
            </w:r>
          </w:p>
        </w:tc>
        <w:tc>
          <w:tcPr>
            <w:tcW w:w="2077" w:type="dxa"/>
          </w:tcPr>
          <w:p w:rsidR="00D55C33" w:rsidRPr="001E2ABC" w:rsidRDefault="00D55C33" w:rsidP="00E77D93">
            <w:pPr>
              <w:pStyle w:val="ListParagraph"/>
              <w:ind w:left="0" w:firstLine="0"/>
              <w:rPr>
                <w:rFonts w:ascii="Times New Roman" w:hAnsi="Times New Roman"/>
                <w:sz w:val="26"/>
                <w:szCs w:val="26"/>
              </w:rPr>
            </w:pPr>
            <w:r w:rsidRPr="001E2ABC">
              <w:rPr>
                <w:rFonts w:ascii="Times New Roman" w:hAnsi="Times New Roman"/>
                <w:sz w:val="26"/>
                <w:szCs w:val="26"/>
              </w:rPr>
              <w:t xml:space="preserve">Lê Xuân </w:t>
            </w:r>
            <w:proofErr w:type="spellStart"/>
            <w:r w:rsidRPr="001E2ABC">
              <w:rPr>
                <w:rFonts w:ascii="Times New Roman" w:hAnsi="Times New Roman"/>
                <w:sz w:val="26"/>
                <w:szCs w:val="26"/>
              </w:rPr>
              <w:t>Hoằng</w:t>
            </w:r>
            <w:proofErr w:type="spellEnd"/>
          </w:p>
        </w:tc>
        <w:tc>
          <w:tcPr>
            <w:tcW w:w="1227" w:type="dxa"/>
          </w:tcPr>
          <w:p w:rsidR="00D55C33" w:rsidRPr="001E2ABC" w:rsidRDefault="00D55C33" w:rsidP="00E77D93">
            <w:pPr>
              <w:pStyle w:val="ListParagraph"/>
              <w:ind w:left="0" w:firstLine="0"/>
              <w:rPr>
                <w:rFonts w:ascii="Times New Roman" w:hAnsi="Times New Roman"/>
                <w:sz w:val="26"/>
                <w:szCs w:val="26"/>
              </w:rPr>
            </w:pPr>
            <w:r w:rsidRPr="001E2ABC">
              <w:rPr>
                <w:rFonts w:ascii="Times New Roman" w:hAnsi="Times New Roman"/>
                <w:sz w:val="26"/>
                <w:szCs w:val="26"/>
              </w:rPr>
              <w:t>Phó ban</w:t>
            </w:r>
          </w:p>
        </w:tc>
        <w:tc>
          <w:tcPr>
            <w:tcW w:w="4803" w:type="dxa"/>
          </w:tcPr>
          <w:p w:rsidR="00D55C33" w:rsidRPr="001E2ABC" w:rsidRDefault="00D55C33" w:rsidP="00E77D93">
            <w:pPr>
              <w:pStyle w:val="ListParagraph"/>
              <w:ind w:left="0" w:firstLine="0"/>
              <w:rPr>
                <w:rFonts w:ascii="Times New Roman" w:hAnsi="Times New Roman"/>
                <w:sz w:val="26"/>
                <w:szCs w:val="26"/>
              </w:rPr>
            </w:pPr>
            <w:r w:rsidRPr="001E2ABC">
              <w:rPr>
                <w:rFonts w:ascii="Times New Roman" w:hAnsi="Times New Roman"/>
                <w:sz w:val="26"/>
                <w:szCs w:val="26"/>
              </w:rPr>
              <w:t>- Thiết kế chương trình sinh hoạt chào cờ.</w:t>
            </w:r>
          </w:p>
          <w:p w:rsidR="00D55C33" w:rsidRPr="001E2ABC" w:rsidRDefault="00D55C33" w:rsidP="00E77D93">
            <w:pPr>
              <w:pStyle w:val="ListParagraph"/>
              <w:ind w:left="0" w:firstLine="0"/>
              <w:rPr>
                <w:rFonts w:ascii="Times New Roman" w:hAnsi="Times New Roman"/>
                <w:sz w:val="26"/>
                <w:szCs w:val="26"/>
              </w:rPr>
            </w:pPr>
            <w:r w:rsidRPr="001E2ABC">
              <w:rPr>
                <w:rFonts w:ascii="Times New Roman" w:hAnsi="Times New Roman"/>
                <w:sz w:val="26"/>
                <w:szCs w:val="26"/>
              </w:rPr>
              <w:t>- Duyệt các kịch bản cho các đợt sinh hoạt chủ điểm theo từng tháng.</w:t>
            </w:r>
          </w:p>
          <w:p w:rsidR="00D55C33" w:rsidRPr="001E2ABC" w:rsidRDefault="00D55C33" w:rsidP="00E77D93">
            <w:pPr>
              <w:pStyle w:val="ListParagraph"/>
              <w:ind w:left="0" w:firstLine="0"/>
              <w:rPr>
                <w:rFonts w:ascii="Times New Roman" w:hAnsi="Times New Roman"/>
                <w:sz w:val="26"/>
                <w:szCs w:val="26"/>
              </w:rPr>
            </w:pPr>
            <w:r w:rsidRPr="001E2ABC">
              <w:rPr>
                <w:rFonts w:ascii="Times New Roman" w:hAnsi="Times New Roman"/>
                <w:sz w:val="26"/>
                <w:szCs w:val="26"/>
              </w:rPr>
              <w:t xml:space="preserve">- Tập dược cho HS tham gia các tiết mục SHCC. </w:t>
            </w:r>
          </w:p>
          <w:p w:rsidR="00D55C33" w:rsidRPr="001E2ABC" w:rsidRDefault="00D55C33" w:rsidP="00E77D93">
            <w:pPr>
              <w:pStyle w:val="ListParagraph"/>
              <w:ind w:left="0" w:firstLine="0"/>
              <w:rPr>
                <w:rFonts w:ascii="Times New Roman" w:hAnsi="Times New Roman"/>
                <w:sz w:val="26"/>
                <w:szCs w:val="26"/>
              </w:rPr>
            </w:pPr>
            <w:r w:rsidRPr="001E2ABC">
              <w:rPr>
                <w:rFonts w:ascii="Times New Roman" w:hAnsi="Times New Roman"/>
                <w:sz w:val="26"/>
                <w:szCs w:val="26"/>
              </w:rPr>
              <w:t>- Thiết kế và tổ chức hoạt động xã hội và nhân văn.</w:t>
            </w:r>
          </w:p>
          <w:p w:rsidR="00D55C33" w:rsidRPr="001E2ABC" w:rsidRDefault="00D55C33" w:rsidP="00E77D93">
            <w:pPr>
              <w:pStyle w:val="ListParagraph"/>
              <w:ind w:left="0" w:firstLine="0"/>
              <w:rPr>
                <w:rFonts w:ascii="Times New Roman" w:hAnsi="Times New Roman"/>
                <w:sz w:val="26"/>
                <w:szCs w:val="26"/>
              </w:rPr>
            </w:pPr>
            <w:r w:rsidRPr="001E2ABC">
              <w:rPr>
                <w:rFonts w:ascii="Times New Roman" w:hAnsi="Times New Roman"/>
                <w:sz w:val="26"/>
                <w:szCs w:val="26"/>
              </w:rPr>
              <w:t>- Học tập ngoại khóa.</w:t>
            </w:r>
          </w:p>
        </w:tc>
      </w:tr>
      <w:tr w:rsidR="00D55C33" w:rsidRPr="001E2ABC" w:rsidTr="00D55C33">
        <w:tc>
          <w:tcPr>
            <w:tcW w:w="625" w:type="dxa"/>
          </w:tcPr>
          <w:p w:rsidR="00D55C33" w:rsidRPr="001E2ABC" w:rsidRDefault="00D55C33" w:rsidP="00E77D93">
            <w:pPr>
              <w:pStyle w:val="ListParagraph"/>
              <w:ind w:left="0" w:firstLine="0"/>
              <w:rPr>
                <w:rFonts w:ascii="Times New Roman" w:hAnsi="Times New Roman"/>
                <w:sz w:val="26"/>
                <w:szCs w:val="26"/>
              </w:rPr>
            </w:pPr>
            <w:r w:rsidRPr="001E2ABC">
              <w:rPr>
                <w:rFonts w:ascii="Times New Roman" w:hAnsi="Times New Roman"/>
                <w:sz w:val="26"/>
                <w:szCs w:val="26"/>
              </w:rPr>
              <w:t>3</w:t>
            </w:r>
          </w:p>
        </w:tc>
        <w:tc>
          <w:tcPr>
            <w:tcW w:w="2077" w:type="dxa"/>
          </w:tcPr>
          <w:p w:rsidR="00D55C33" w:rsidRPr="001E2ABC" w:rsidRDefault="00D55C33" w:rsidP="00E77D93">
            <w:pPr>
              <w:pStyle w:val="ListParagraph"/>
              <w:ind w:left="0" w:firstLine="0"/>
              <w:rPr>
                <w:rFonts w:ascii="Times New Roman" w:hAnsi="Times New Roman"/>
                <w:sz w:val="26"/>
                <w:szCs w:val="26"/>
              </w:rPr>
            </w:pPr>
            <w:proofErr w:type="spellStart"/>
            <w:r w:rsidRPr="001E2ABC">
              <w:rPr>
                <w:rFonts w:ascii="Times New Roman" w:hAnsi="Times New Roman"/>
                <w:sz w:val="26"/>
                <w:szCs w:val="26"/>
              </w:rPr>
              <w:t>Nguyễn</w:t>
            </w:r>
            <w:proofErr w:type="spellEnd"/>
            <w:r w:rsidRPr="001E2ABC">
              <w:rPr>
                <w:rFonts w:ascii="Times New Roman" w:hAnsi="Times New Roman"/>
                <w:sz w:val="26"/>
                <w:szCs w:val="26"/>
              </w:rPr>
              <w:t xml:space="preserve"> Thị Huy</w:t>
            </w:r>
          </w:p>
        </w:tc>
        <w:tc>
          <w:tcPr>
            <w:tcW w:w="1227" w:type="dxa"/>
          </w:tcPr>
          <w:p w:rsidR="00D55C33" w:rsidRPr="001E2ABC" w:rsidRDefault="00D55C33" w:rsidP="00E77D93">
            <w:pPr>
              <w:pStyle w:val="ListParagraph"/>
              <w:ind w:left="0" w:firstLine="0"/>
              <w:rPr>
                <w:rFonts w:ascii="Times New Roman" w:hAnsi="Times New Roman"/>
                <w:sz w:val="26"/>
                <w:szCs w:val="26"/>
              </w:rPr>
            </w:pPr>
            <w:r w:rsidRPr="001E2ABC">
              <w:rPr>
                <w:rFonts w:ascii="Times New Roman" w:hAnsi="Times New Roman"/>
                <w:sz w:val="26"/>
                <w:szCs w:val="26"/>
              </w:rPr>
              <w:t>Ủy viên</w:t>
            </w:r>
          </w:p>
        </w:tc>
        <w:tc>
          <w:tcPr>
            <w:tcW w:w="4803" w:type="dxa"/>
          </w:tcPr>
          <w:p w:rsidR="00D55C33" w:rsidRPr="001E2ABC" w:rsidRDefault="00D55C33" w:rsidP="00E77D93">
            <w:pPr>
              <w:pStyle w:val="ListParagraph"/>
              <w:ind w:left="0" w:firstLine="0"/>
              <w:rPr>
                <w:rFonts w:ascii="Times New Roman" w:hAnsi="Times New Roman"/>
                <w:sz w:val="26"/>
                <w:szCs w:val="26"/>
              </w:rPr>
            </w:pPr>
            <w:r w:rsidRPr="001E2ABC">
              <w:rPr>
                <w:rFonts w:ascii="Times New Roman" w:hAnsi="Times New Roman"/>
                <w:sz w:val="26"/>
                <w:szCs w:val="26"/>
              </w:rPr>
              <w:t>- Thiết kế và tổ chức các hoạt động cận khoa học (tự nhiên, xã hội, kĩ thuật và hướng nghiệp)</w:t>
            </w:r>
          </w:p>
        </w:tc>
      </w:tr>
      <w:tr w:rsidR="00D55C33" w:rsidRPr="001E2ABC" w:rsidTr="00D55C33">
        <w:tc>
          <w:tcPr>
            <w:tcW w:w="625" w:type="dxa"/>
          </w:tcPr>
          <w:p w:rsidR="00D55C33" w:rsidRPr="001E2ABC" w:rsidRDefault="00D55C33" w:rsidP="00E77D93">
            <w:pPr>
              <w:pStyle w:val="ListParagraph"/>
              <w:ind w:left="0" w:firstLine="0"/>
              <w:rPr>
                <w:rFonts w:ascii="Times New Roman" w:hAnsi="Times New Roman"/>
                <w:sz w:val="26"/>
                <w:szCs w:val="26"/>
              </w:rPr>
            </w:pPr>
            <w:r w:rsidRPr="001E2ABC">
              <w:rPr>
                <w:rFonts w:ascii="Times New Roman" w:hAnsi="Times New Roman"/>
                <w:sz w:val="26"/>
                <w:szCs w:val="26"/>
              </w:rPr>
              <w:t>4</w:t>
            </w:r>
          </w:p>
        </w:tc>
        <w:tc>
          <w:tcPr>
            <w:tcW w:w="2077" w:type="dxa"/>
          </w:tcPr>
          <w:p w:rsidR="00D55C33" w:rsidRPr="001E2ABC" w:rsidRDefault="00D55C33" w:rsidP="00E77D93">
            <w:pPr>
              <w:pStyle w:val="ListParagraph"/>
              <w:ind w:left="0" w:firstLine="0"/>
              <w:rPr>
                <w:rFonts w:ascii="Times New Roman" w:hAnsi="Times New Roman"/>
                <w:sz w:val="26"/>
                <w:szCs w:val="26"/>
              </w:rPr>
            </w:pPr>
            <w:r w:rsidRPr="001E2ABC">
              <w:rPr>
                <w:rFonts w:ascii="Times New Roman" w:hAnsi="Times New Roman"/>
                <w:sz w:val="26"/>
                <w:szCs w:val="26"/>
              </w:rPr>
              <w:t>Phạm Thành</w:t>
            </w:r>
          </w:p>
        </w:tc>
        <w:tc>
          <w:tcPr>
            <w:tcW w:w="1227" w:type="dxa"/>
          </w:tcPr>
          <w:p w:rsidR="00D55C33" w:rsidRPr="001E2ABC" w:rsidRDefault="00D55C33" w:rsidP="00E77D93">
            <w:pPr>
              <w:pStyle w:val="ListParagraph"/>
              <w:ind w:left="0" w:firstLine="0"/>
              <w:rPr>
                <w:rFonts w:ascii="Times New Roman" w:hAnsi="Times New Roman"/>
                <w:sz w:val="26"/>
                <w:szCs w:val="26"/>
              </w:rPr>
            </w:pPr>
            <w:r w:rsidRPr="001E2ABC">
              <w:rPr>
                <w:rFonts w:ascii="Times New Roman" w:hAnsi="Times New Roman"/>
                <w:sz w:val="26"/>
                <w:szCs w:val="26"/>
              </w:rPr>
              <w:t>Ủy viên</w:t>
            </w:r>
          </w:p>
        </w:tc>
        <w:tc>
          <w:tcPr>
            <w:tcW w:w="4803" w:type="dxa"/>
          </w:tcPr>
          <w:p w:rsidR="00D55C33" w:rsidRPr="001E2ABC" w:rsidRDefault="00D55C33" w:rsidP="00E77D93">
            <w:pPr>
              <w:pStyle w:val="ListParagraph"/>
              <w:ind w:left="0" w:firstLine="0"/>
              <w:rPr>
                <w:rFonts w:ascii="Times New Roman" w:hAnsi="Times New Roman"/>
                <w:sz w:val="26"/>
                <w:szCs w:val="26"/>
              </w:rPr>
            </w:pPr>
            <w:r w:rsidRPr="001E2ABC">
              <w:rPr>
                <w:rFonts w:ascii="Times New Roman" w:hAnsi="Times New Roman"/>
                <w:sz w:val="26"/>
                <w:szCs w:val="26"/>
              </w:rPr>
              <w:t>- Thiết kế và tổ chức các hoạt động vui khỏe và giải trí.</w:t>
            </w:r>
          </w:p>
          <w:p w:rsidR="00D55C33" w:rsidRPr="001E2ABC" w:rsidRDefault="00D55C33" w:rsidP="00E77D93">
            <w:pPr>
              <w:pStyle w:val="ListParagraph"/>
              <w:ind w:left="0" w:firstLine="0"/>
              <w:rPr>
                <w:rFonts w:ascii="Times New Roman" w:hAnsi="Times New Roman"/>
                <w:sz w:val="26"/>
                <w:szCs w:val="26"/>
              </w:rPr>
            </w:pPr>
            <w:r w:rsidRPr="001E2ABC">
              <w:rPr>
                <w:rFonts w:ascii="Times New Roman" w:hAnsi="Times New Roman"/>
                <w:sz w:val="26"/>
                <w:szCs w:val="26"/>
              </w:rPr>
              <w:t>- Phong trào Đội TNTP HCM</w:t>
            </w:r>
          </w:p>
        </w:tc>
      </w:tr>
      <w:tr w:rsidR="00D55C33" w:rsidRPr="001E2ABC" w:rsidTr="00D55C33">
        <w:tc>
          <w:tcPr>
            <w:tcW w:w="625" w:type="dxa"/>
          </w:tcPr>
          <w:p w:rsidR="00D55C33" w:rsidRPr="001E2ABC" w:rsidRDefault="00D55C33" w:rsidP="00E77D93">
            <w:pPr>
              <w:pStyle w:val="ListParagraph"/>
              <w:ind w:left="0" w:firstLine="0"/>
              <w:rPr>
                <w:rFonts w:ascii="Times New Roman" w:hAnsi="Times New Roman"/>
                <w:sz w:val="26"/>
                <w:szCs w:val="26"/>
              </w:rPr>
            </w:pPr>
            <w:r w:rsidRPr="001E2ABC">
              <w:rPr>
                <w:rFonts w:ascii="Times New Roman" w:hAnsi="Times New Roman"/>
                <w:sz w:val="26"/>
                <w:szCs w:val="26"/>
              </w:rPr>
              <w:lastRenderedPageBreak/>
              <w:t>5</w:t>
            </w:r>
          </w:p>
        </w:tc>
        <w:tc>
          <w:tcPr>
            <w:tcW w:w="2077" w:type="dxa"/>
          </w:tcPr>
          <w:p w:rsidR="00D55C33" w:rsidRPr="001E2ABC" w:rsidRDefault="00D55C33" w:rsidP="00E77D93">
            <w:pPr>
              <w:pStyle w:val="ListParagraph"/>
              <w:ind w:left="0" w:firstLine="0"/>
              <w:rPr>
                <w:rFonts w:ascii="Times New Roman" w:hAnsi="Times New Roman"/>
                <w:sz w:val="26"/>
                <w:szCs w:val="26"/>
              </w:rPr>
            </w:pPr>
            <w:r w:rsidRPr="001E2ABC">
              <w:rPr>
                <w:rFonts w:ascii="Times New Roman" w:hAnsi="Times New Roman"/>
                <w:sz w:val="26"/>
                <w:szCs w:val="26"/>
              </w:rPr>
              <w:t>Đinh Nhật Linh</w:t>
            </w:r>
          </w:p>
        </w:tc>
        <w:tc>
          <w:tcPr>
            <w:tcW w:w="1227" w:type="dxa"/>
          </w:tcPr>
          <w:p w:rsidR="00D55C33" w:rsidRPr="001E2ABC" w:rsidRDefault="00D55C33" w:rsidP="00E77D93">
            <w:pPr>
              <w:pStyle w:val="ListParagraph"/>
              <w:ind w:left="0" w:firstLine="0"/>
              <w:rPr>
                <w:rFonts w:ascii="Times New Roman" w:hAnsi="Times New Roman"/>
                <w:sz w:val="26"/>
                <w:szCs w:val="26"/>
              </w:rPr>
            </w:pPr>
            <w:r w:rsidRPr="001E2ABC">
              <w:rPr>
                <w:rFonts w:ascii="Times New Roman" w:hAnsi="Times New Roman"/>
                <w:sz w:val="26"/>
                <w:szCs w:val="26"/>
              </w:rPr>
              <w:t>Ủy viên</w:t>
            </w:r>
          </w:p>
        </w:tc>
        <w:tc>
          <w:tcPr>
            <w:tcW w:w="4803" w:type="dxa"/>
          </w:tcPr>
          <w:p w:rsidR="00D55C33" w:rsidRPr="001E2ABC" w:rsidRDefault="00D55C33" w:rsidP="00E77D93">
            <w:pPr>
              <w:pStyle w:val="ListParagraph"/>
              <w:ind w:left="0" w:firstLine="0"/>
              <w:rPr>
                <w:rFonts w:ascii="Times New Roman" w:hAnsi="Times New Roman"/>
                <w:sz w:val="26"/>
                <w:szCs w:val="26"/>
              </w:rPr>
            </w:pPr>
            <w:r w:rsidRPr="001E2ABC">
              <w:rPr>
                <w:rFonts w:ascii="Times New Roman" w:hAnsi="Times New Roman"/>
                <w:sz w:val="26"/>
                <w:szCs w:val="26"/>
              </w:rPr>
              <w:t>- Thiết kế và tổ chức hoạt động lao động công ích</w:t>
            </w:r>
          </w:p>
        </w:tc>
      </w:tr>
      <w:tr w:rsidR="00D55C33" w:rsidRPr="00471C4A" w:rsidTr="00D55C33">
        <w:tc>
          <w:tcPr>
            <w:tcW w:w="625" w:type="dxa"/>
          </w:tcPr>
          <w:p w:rsidR="00D55C33" w:rsidRPr="001E2ABC" w:rsidRDefault="00D55C33" w:rsidP="00E77D93">
            <w:pPr>
              <w:pStyle w:val="ListParagraph"/>
              <w:ind w:left="0" w:firstLine="0"/>
              <w:rPr>
                <w:rFonts w:ascii="Times New Roman" w:hAnsi="Times New Roman"/>
                <w:sz w:val="26"/>
                <w:szCs w:val="26"/>
              </w:rPr>
            </w:pPr>
            <w:r w:rsidRPr="001E2ABC">
              <w:rPr>
                <w:rFonts w:ascii="Times New Roman" w:hAnsi="Times New Roman"/>
                <w:sz w:val="26"/>
                <w:szCs w:val="26"/>
              </w:rPr>
              <w:t>7</w:t>
            </w:r>
          </w:p>
        </w:tc>
        <w:tc>
          <w:tcPr>
            <w:tcW w:w="2077" w:type="dxa"/>
          </w:tcPr>
          <w:p w:rsidR="00D55C33" w:rsidRPr="001E2ABC" w:rsidRDefault="00D55C33" w:rsidP="00E77D93">
            <w:pPr>
              <w:pStyle w:val="ListParagraph"/>
              <w:ind w:left="0" w:firstLine="0"/>
              <w:rPr>
                <w:rFonts w:ascii="Times New Roman" w:hAnsi="Times New Roman"/>
                <w:sz w:val="26"/>
                <w:szCs w:val="26"/>
              </w:rPr>
            </w:pPr>
            <w:proofErr w:type="spellStart"/>
            <w:r w:rsidRPr="001E2ABC">
              <w:rPr>
                <w:rFonts w:ascii="Times New Roman" w:hAnsi="Times New Roman"/>
                <w:sz w:val="26"/>
                <w:szCs w:val="26"/>
              </w:rPr>
              <w:t>Nguyễn</w:t>
            </w:r>
            <w:proofErr w:type="spellEnd"/>
            <w:r w:rsidRPr="001E2ABC">
              <w:rPr>
                <w:rFonts w:ascii="Times New Roman" w:hAnsi="Times New Roman"/>
                <w:sz w:val="26"/>
                <w:szCs w:val="26"/>
              </w:rPr>
              <w:t xml:space="preserve"> Văn Hùng</w:t>
            </w:r>
          </w:p>
          <w:p w:rsidR="00D55C33" w:rsidRPr="00DF4426" w:rsidRDefault="00D55C33" w:rsidP="00E77D93">
            <w:pPr>
              <w:pStyle w:val="ListParagraph"/>
              <w:ind w:left="0" w:firstLine="0"/>
              <w:rPr>
                <w:rFonts w:ascii="Times New Roman" w:hAnsi="Times New Roman"/>
                <w:sz w:val="26"/>
                <w:szCs w:val="26"/>
              </w:rPr>
            </w:pPr>
            <w:r w:rsidRPr="00DF4426">
              <w:rPr>
                <w:rFonts w:ascii="Times New Roman" w:hAnsi="Times New Roman"/>
                <w:sz w:val="26"/>
                <w:szCs w:val="26"/>
              </w:rPr>
              <w:t>Mông Thị Bích Ngọc</w:t>
            </w:r>
          </w:p>
          <w:p w:rsidR="00D55C33" w:rsidRPr="001E2ABC" w:rsidRDefault="00D55C33" w:rsidP="00E77D93">
            <w:pPr>
              <w:pStyle w:val="ListParagraph"/>
              <w:ind w:left="0" w:firstLine="0"/>
              <w:rPr>
                <w:rFonts w:ascii="Times New Roman" w:hAnsi="Times New Roman"/>
                <w:sz w:val="26"/>
                <w:szCs w:val="26"/>
                <w:lang w:val="fr-FR"/>
              </w:rPr>
            </w:pPr>
            <w:proofErr w:type="spellStart"/>
            <w:r w:rsidRPr="001E2ABC">
              <w:rPr>
                <w:rFonts w:ascii="Times New Roman" w:hAnsi="Times New Roman"/>
                <w:sz w:val="26"/>
                <w:szCs w:val="26"/>
                <w:lang w:val="fr-FR"/>
              </w:rPr>
              <w:t>Nguyễn</w:t>
            </w:r>
            <w:proofErr w:type="spellEnd"/>
            <w:r w:rsidRPr="001E2ABC">
              <w:rPr>
                <w:rFonts w:ascii="Times New Roman" w:hAnsi="Times New Roman"/>
                <w:sz w:val="26"/>
                <w:szCs w:val="26"/>
                <w:lang w:val="fr-FR"/>
              </w:rPr>
              <w:t xml:space="preserve"> Tấn Vũ</w:t>
            </w:r>
          </w:p>
        </w:tc>
        <w:tc>
          <w:tcPr>
            <w:tcW w:w="1227" w:type="dxa"/>
          </w:tcPr>
          <w:p w:rsidR="00D55C33" w:rsidRPr="00DF4426" w:rsidRDefault="00D55C33" w:rsidP="00E77D93">
            <w:pPr>
              <w:pStyle w:val="ListParagraph"/>
              <w:ind w:left="0" w:firstLine="0"/>
              <w:rPr>
                <w:rFonts w:ascii="Times New Roman" w:hAnsi="Times New Roman"/>
                <w:sz w:val="26"/>
                <w:szCs w:val="26"/>
                <w:lang w:val="fr-FR"/>
              </w:rPr>
            </w:pPr>
            <w:r w:rsidRPr="00DF4426">
              <w:rPr>
                <w:rFonts w:ascii="Times New Roman" w:hAnsi="Times New Roman"/>
                <w:sz w:val="26"/>
                <w:szCs w:val="26"/>
                <w:lang w:val="fr-FR"/>
              </w:rPr>
              <w:t>Ủy viên</w:t>
            </w:r>
          </w:p>
          <w:p w:rsidR="00D55C33" w:rsidRPr="00DF4426" w:rsidRDefault="00D55C33" w:rsidP="00E77D93">
            <w:pPr>
              <w:pStyle w:val="ListParagraph"/>
              <w:ind w:left="0" w:firstLine="0"/>
              <w:rPr>
                <w:rFonts w:ascii="Times New Roman" w:hAnsi="Times New Roman"/>
                <w:sz w:val="26"/>
                <w:szCs w:val="26"/>
                <w:lang w:val="fr-FR"/>
              </w:rPr>
            </w:pPr>
            <w:r w:rsidRPr="00DF4426">
              <w:rPr>
                <w:rFonts w:ascii="Times New Roman" w:hAnsi="Times New Roman"/>
                <w:sz w:val="26"/>
                <w:szCs w:val="26"/>
                <w:lang w:val="fr-FR"/>
              </w:rPr>
              <w:t>Ủy viên</w:t>
            </w:r>
          </w:p>
          <w:p w:rsidR="00D55C33" w:rsidRPr="00DF4426" w:rsidRDefault="00D55C33" w:rsidP="00E77D93">
            <w:pPr>
              <w:pStyle w:val="ListParagraph"/>
              <w:ind w:left="0" w:firstLine="0"/>
              <w:rPr>
                <w:rFonts w:ascii="Times New Roman" w:hAnsi="Times New Roman"/>
                <w:sz w:val="26"/>
                <w:szCs w:val="26"/>
                <w:lang w:val="fr-FR"/>
              </w:rPr>
            </w:pPr>
            <w:r w:rsidRPr="00DF4426">
              <w:rPr>
                <w:rFonts w:ascii="Times New Roman" w:hAnsi="Times New Roman"/>
                <w:sz w:val="26"/>
                <w:szCs w:val="26"/>
                <w:lang w:val="fr-FR"/>
              </w:rPr>
              <w:t>Ủy viên</w:t>
            </w:r>
          </w:p>
        </w:tc>
        <w:tc>
          <w:tcPr>
            <w:tcW w:w="4803" w:type="dxa"/>
          </w:tcPr>
          <w:p w:rsidR="00D55C33" w:rsidRPr="00DF4426" w:rsidRDefault="00D55C33" w:rsidP="00E77D93">
            <w:pPr>
              <w:pStyle w:val="ListParagraph"/>
              <w:ind w:left="0" w:firstLine="0"/>
              <w:rPr>
                <w:rFonts w:ascii="Times New Roman" w:hAnsi="Times New Roman"/>
                <w:sz w:val="26"/>
                <w:szCs w:val="26"/>
                <w:lang w:val="fr-FR"/>
              </w:rPr>
            </w:pPr>
            <w:r w:rsidRPr="00DF4426">
              <w:rPr>
                <w:rFonts w:ascii="Times New Roman" w:hAnsi="Times New Roman"/>
                <w:sz w:val="26"/>
                <w:szCs w:val="26"/>
                <w:lang w:val="fr-FR"/>
              </w:rPr>
              <w:t>- Thiết kế và phụ trách hoạt động văn hóa nghệ thuật và thẩm mĩ</w:t>
            </w:r>
          </w:p>
        </w:tc>
      </w:tr>
    </w:tbl>
    <w:p w:rsidR="00D55C33" w:rsidRPr="00DF4426" w:rsidRDefault="00D55C33" w:rsidP="00E77D93">
      <w:pPr>
        <w:pStyle w:val="ListParagraph"/>
        <w:ind w:left="284"/>
        <w:rPr>
          <w:sz w:val="26"/>
          <w:szCs w:val="26"/>
          <w:lang w:val="fr-FR"/>
        </w:rPr>
      </w:pPr>
    </w:p>
    <w:p w:rsidR="00D55C33" w:rsidRPr="00DF4426" w:rsidRDefault="00D55C33" w:rsidP="00E77D93">
      <w:pPr>
        <w:pStyle w:val="ListParagraph"/>
        <w:ind w:left="284"/>
        <w:rPr>
          <w:b/>
          <w:sz w:val="26"/>
          <w:szCs w:val="26"/>
          <w:lang w:val="fr-FR"/>
        </w:rPr>
      </w:pPr>
      <w:r w:rsidRPr="00DF4426">
        <w:rPr>
          <w:b/>
          <w:sz w:val="26"/>
          <w:szCs w:val="26"/>
          <w:lang w:val="fr-FR"/>
        </w:rPr>
        <w:t xml:space="preserve">6.2. Công tác phối </w:t>
      </w:r>
      <w:proofErr w:type="gramStart"/>
      <w:r w:rsidRPr="00DF4426">
        <w:rPr>
          <w:b/>
          <w:sz w:val="26"/>
          <w:szCs w:val="26"/>
          <w:lang w:val="fr-FR"/>
        </w:rPr>
        <w:t>hợp:</w:t>
      </w:r>
      <w:proofErr w:type="gramEnd"/>
    </w:p>
    <w:p w:rsidR="00D55C33" w:rsidRPr="00DF4426" w:rsidRDefault="00D55C33" w:rsidP="00E77D93">
      <w:pPr>
        <w:pStyle w:val="ListParagraph"/>
        <w:ind w:left="0" w:firstLine="284"/>
        <w:jc w:val="both"/>
        <w:rPr>
          <w:sz w:val="26"/>
          <w:szCs w:val="26"/>
          <w:lang w:val="fr-FR"/>
        </w:rPr>
      </w:pPr>
      <w:r w:rsidRPr="00DF4426">
        <w:rPr>
          <w:sz w:val="26"/>
          <w:szCs w:val="26"/>
          <w:lang w:val="fr-FR"/>
        </w:rPr>
        <w:t>- Kiến nghị HĐQT hỗ trợ các điều kiện cần thiết (vật lực, tài lực) tổ chức các hoạt động.</w:t>
      </w:r>
    </w:p>
    <w:p w:rsidR="00D55C33" w:rsidRPr="00DF4426" w:rsidRDefault="00D55C33" w:rsidP="00E77D93">
      <w:pPr>
        <w:pStyle w:val="ListParagraph"/>
        <w:ind w:left="0" w:firstLine="284"/>
        <w:jc w:val="both"/>
        <w:rPr>
          <w:sz w:val="26"/>
          <w:szCs w:val="26"/>
          <w:lang w:val="fr-FR"/>
        </w:rPr>
      </w:pPr>
      <w:r w:rsidRPr="00DF4426">
        <w:rPr>
          <w:sz w:val="26"/>
          <w:szCs w:val="26"/>
          <w:lang w:val="fr-FR"/>
        </w:rPr>
        <w:t>- Vận động các tổ chức chính trị - xã hội, mạnh thường quân, cựu học sinh thành đạt... hỗ trợ cho các hoạt động GDNGLL.</w:t>
      </w:r>
    </w:p>
    <w:p w:rsidR="00D55C33" w:rsidRPr="00DF4426" w:rsidRDefault="00D55C33" w:rsidP="00E77D93">
      <w:pPr>
        <w:pStyle w:val="ListParagraph"/>
        <w:ind w:left="0" w:firstLine="284"/>
        <w:jc w:val="both"/>
        <w:rPr>
          <w:sz w:val="26"/>
          <w:szCs w:val="26"/>
          <w:lang w:val="fr-FR"/>
        </w:rPr>
      </w:pPr>
      <w:r w:rsidRPr="00DF4426">
        <w:rPr>
          <w:sz w:val="26"/>
          <w:szCs w:val="26"/>
          <w:lang w:val="fr-FR"/>
        </w:rPr>
        <w:t xml:space="preserve">- Phối hợp nhịp nhàng với các đoàn thể trong nhà trường </w:t>
      </w:r>
      <w:proofErr w:type="gramStart"/>
      <w:r w:rsidRPr="00DF4426">
        <w:rPr>
          <w:sz w:val="26"/>
          <w:szCs w:val="26"/>
          <w:lang w:val="fr-FR"/>
        </w:rPr>
        <w:t>như:</w:t>
      </w:r>
      <w:proofErr w:type="gramEnd"/>
      <w:r w:rsidRPr="00DF4426">
        <w:rPr>
          <w:sz w:val="26"/>
          <w:szCs w:val="26"/>
          <w:lang w:val="fr-FR"/>
        </w:rPr>
        <w:t xml:space="preserve"> Công đoàn, chi đoàn giáo viên, Đội thiếu niên tiền phong Hồ Chí Minh tham gia vào các hoạt động giáo dục ngoài giờ lên lớp.</w:t>
      </w:r>
    </w:p>
    <w:p w:rsidR="00D55C33" w:rsidRPr="00DF4426" w:rsidRDefault="00D55C33" w:rsidP="00E77D93">
      <w:pPr>
        <w:pStyle w:val="ListParagraph"/>
        <w:ind w:left="0" w:firstLine="284"/>
        <w:jc w:val="both"/>
        <w:rPr>
          <w:sz w:val="26"/>
          <w:szCs w:val="26"/>
          <w:lang w:val="fr-FR"/>
        </w:rPr>
      </w:pPr>
      <w:r w:rsidRPr="00DF4426">
        <w:rPr>
          <w:sz w:val="26"/>
          <w:szCs w:val="26"/>
          <w:lang w:val="fr-FR"/>
        </w:rPr>
        <w:t>- Phối hợp với các lực l</w:t>
      </w:r>
      <w:r w:rsidRPr="00DF4426">
        <w:rPr>
          <w:rFonts w:hint="cs"/>
          <w:sz w:val="26"/>
          <w:szCs w:val="26"/>
          <w:lang w:val="fr-FR"/>
        </w:rPr>
        <w:t>ư</w:t>
      </w:r>
      <w:r w:rsidRPr="00DF4426">
        <w:rPr>
          <w:sz w:val="26"/>
          <w:szCs w:val="26"/>
          <w:lang w:val="fr-FR"/>
        </w:rPr>
        <w:t>ợng ngoài tr</w:t>
      </w:r>
      <w:r w:rsidRPr="00DF4426">
        <w:rPr>
          <w:rFonts w:hint="cs"/>
          <w:sz w:val="26"/>
          <w:szCs w:val="26"/>
          <w:lang w:val="fr-FR"/>
        </w:rPr>
        <w:t>ư</w:t>
      </w:r>
      <w:r w:rsidRPr="00DF4426">
        <w:rPr>
          <w:sz w:val="26"/>
          <w:szCs w:val="26"/>
          <w:lang w:val="fr-FR"/>
        </w:rPr>
        <w:t xml:space="preserve">ờng </w:t>
      </w:r>
      <w:proofErr w:type="gramStart"/>
      <w:r w:rsidRPr="00DF4426">
        <w:rPr>
          <w:sz w:val="26"/>
          <w:szCs w:val="26"/>
          <w:lang w:val="fr-FR"/>
        </w:rPr>
        <w:t>nh</w:t>
      </w:r>
      <w:r w:rsidRPr="00DF4426">
        <w:rPr>
          <w:rFonts w:hint="cs"/>
          <w:sz w:val="26"/>
          <w:szCs w:val="26"/>
          <w:lang w:val="fr-FR"/>
        </w:rPr>
        <w:t>ư</w:t>
      </w:r>
      <w:r w:rsidR="00471C4A">
        <w:rPr>
          <w:sz w:val="26"/>
          <w:szCs w:val="26"/>
          <w:lang w:val="fr-FR"/>
        </w:rPr>
        <w:t>:</w:t>
      </w:r>
      <w:proofErr w:type="gramEnd"/>
      <w:r w:rsidR="00471C4A">
        <w:rPr>
          <w:sz w:val="26"/>
          <w:szCs w:val="26"/>
          <w:lang w:val="fr-FR"/>
        </w:rPr>
        <w:t xml:space="preserve"> </w:t>
      </w:r>
      <w:bookmarkStart w:id="0" w:name="_GoBack"/>
      <w:bookmarkEnd w:id="0"/>
      <w:r w:rsidRPr="00DF4426">
        <w:rPr>
          <w:sz w:val="26"/>
          <w:szCs w:val="26"/>
          <w:lang w:val="fr-FR"/>
        </w:rPr>
        <w:t>Ban đại diện cha mẹ học sinh, Trung tâm thể dục thể thao, Các lực l</w:t>
      </w:r>
      <w:r w:rsidRPr="00DF4426">
        <w:rPr>
          <w:rFonts w:hint="cs"/>
          <w:sz w:val="26"/>
          <w:szCs w:val="26"/>
          <w:lang w:val="fr-FR"/>
        </w:rPr>
        <w:t>ư</w:t>
      </w:r>
      <w:r w:rsidRPr="00DF4426">
        <w:rPr>
          <w:sz w:val="26"/>
          <w:szCs w:val="26"/>
          <w:lang w:val="fr-FR"/>
        </w:rPr>
        <w:t>ợng vũ trang, Quân đội …; Tham m</w:t>
      </w:r>
      <w:r w:rsidRPr="00DF4426">
        <w:rPr>
          <w:rFonts w:hint="cs"/>
          <w:sz w:val="26"/>
          <w:szCs w:val="26"/>
          <w:lang w:val="fr-FR"/>
        </w:rPr>
        <w:t>ư</w:t>
      </w:r>
      <w:r w:rsidRPr="00DF4426">
        <w:rPr>
          <w:sz w:val="26"/>
          <w:szCs w:val="26"/>
          <w:lang w:val="fr-FR"/>
        </w:rPr>
        <w:t>u với cấp ủy Đảng, chính quyền địa ph</w:t>
      </w:r>
      <w:r w:rsidRPr="00DF4426">
        <w:rPr>
          <w:rFonts w:hint="cs"/>
          <w:sz w:val="26"/>
          <w:szCs w:val="26"/>
          <w:lang w:val="fr-FR"/>
        </w:rPr>
        <w:t>ươ</w:t>
      </w:r>
      <w:r w:rsidRPr="00DF4426">
        <w:rPr>
          <w:sz w:val="26"/>
          <w:szCs w:val="26"/>
          <w:lang w:val="fr-FR"/>
        </w:rPr>
        <w:t>ng làm tốt công tác giáo dục ngoài giờ lên lớp.</w:t>
      </w:r>
    </w:p>
    <w:p w:rsidR="00D55C33" w:rsidRPr="00471C4A" w:rsidRDefault="00D55C33" w:rsidP="00E77D93">
      <w:pPr>
        <w:pStyle w:val="ListParagraph"/>
        <w:ind w:left="0" w:firstLine="284"/>
        <w:jc w:val="both"/>
        <w:rPr>
          <w:sz w:val="26"/>
          <w:szCs w:val="26"/>
          <w:lang w:val="fr-FR"/>
        </w:rPr>
      </w:pPr>
      <w:r w:rsidRPr="00471C4A">
        <w:rPr>
          <w:sz w:val="26"/>
          <w:szCs w:val="26"/>
          <w:lang w:val="fr-FR"/>
        </w:rPr>
        <w:t xml:space="preserve">- Đối với các </w:t>
      </w:r>
      <w:r w:rsidR="00471C4A">
        <w:rPr>
          <w:sz w:val="26"/>
          <w:szCs w:val="26"/>
          <w:lang w:val="fr-FR"/>
        </w:rPr>
        <w:t xml:space="preserve">môn học có lồng ghép hoạt động </w:t>
      </w:r>
      <w:r w:rsidRPr="00471C4A">
        <w:rPr>
          <w:sz w:val="26"/>
          <w:szCs w:val="26"/>
          <w:lang w:val="fr-FR"/>
        </w:rPr>
        <w:t>giáo dục ngoài giờ lên lớp cần quán triệt, theo dõi việc tổ chức dạy lồng ghép nội dung này.</w:t>
      </w:r>
    </w:p>
    <w:p w:rsidR="001F4C60" w:rsidRPr="00DF4426" w:rsidRDefault="00EB71E5" w:rsidP="00E77D93">
      <w:pPr>
        <w:tabs>
          <w:tab w:val="left" w:pos="567"/>
        </w:tabs>
        <w:jc w:val="both"/>
        <w:rPr>
          <w:sz w:val="26"/>
          <w:szCs w:val="26"/>
          <w:lang w:val="vi-VN"/>
        </w:rPr>
      </w:pPr>
      <w:r w:rsidRPr="001E2ABC">
        <w:rPr>
          <w:sz w:val="26"/>
          <w:szCs w:val="26"/>
          <w:lang w:val="vi-VN"/>
        </w:rPr>
        <w:t xml:space="preserve">Trên đây là kế hoạch hoạt động Ban NGLL-TN-HN-GDĐP năm học 2022 – 2023. </w:t>
      </w:r>
      <w:r w:rsidRPr="00DF4426">
        <w:rPr>
          <w:sz w:val="26"/>
          <w:szCs w:val="26"/>
          <w:lang w:val="vi-VN"/>
        </w:rPr>
        <w:t>Toàn thể giáo viên, học sinh và các bộ phận liên quan có trách nhiệm tham gia hoạt động theo kế hoạch của nhà trường.</w:t>
      </w:r>
    </w:p>
    <w:p w:rsidR="00E77D93" w:rsidRPr="00DF4426" w:rsidRDefault="00E77D93" w:rsidP="00E77D93">
      <w:pPr>
        <w:tabs>
          <w:tab w:val="left" w:pos="567"/>
        </w:tabs>
        <w:jc w:val="both"/>
        <w:rPr>
          <w:sz w:val="26"/>
          <w:szCs w:val="26"/>
          <w:lang w:val="vi-VN"/>
        </w:rPr>
      </w:pPr>
    </w:p>
    <w:p w:rsidR="00E77D93" w:rsidRPr="00DF4426" w:rsidRDefault="00E77D93" w:rsidP="00E77D93">
      <w:pPr>
        <w:tabs>
          <w:tab w:val="center" w:pos="1134"/>
          <w:tab w:val="center" w:pos="6804"/>
        </w:tabs>
        <w:jc w:val="both"/>
        <w:rPr>
          <w:b/>
          <w:sz w:val="26"/>
          <w:szCs w:val="26"/>
          <w:lang w:val="vi-VN"/>
        </w:rPr>
      </w:pPr>
      <w:r w:rsidRPr="00DF4426">
        <w:rPr>
          <w:sz w:val="26"/>
          <w:szCs w:val="26"/>
          <w:lang w:val="vi-VN"/>
        </w:rPr>
        <w:tab/>
      </w:r>
      <w:r w:rsidRPr="00DF4426">
        <w:rPr>
          <w:b/>
          <w:sz w:val="26"/>
          <w:szCs w:val="26"/>
          <w:lang w:val="vi-VN"/>
        </w:rPr>
        <w:t>HIỆU TRƯỞNG</w:t>
      </w:r>
      <w:r w:rsidRPr="00DF4426">
        <w:rPr>
          <w:b/>
          <w:sz w:val="26"/>
          <w:szCs w:val="26"/>
          <w:lang w:val="vi-VN"/>
        </w:rPr>
        <w:tab/>
        <w:t>NGƯỜI LẬP KẾ HOẠCH</w:t>
      </w:r>
    </w:p>
    <w:p w:rsidR="00E77D93" w:rsidRPr="00DF4426" w:rsidRDefault="00E77D93" w:rsidP="00E77D93">
      <w:pPr>
        <w:tabs>
          <w:tab w:val="center" w:pos="1134"/>
          <w:tab w:val="center" w:pos="6804"/>
        </w:tabs>
        <w:jc w:val="both"/>
        <w:rPr>
          <w:b/>
          <w:sz w:val="26"/>
          <w:szCs w:val="26"/>
          <w:lang w:val="vi-VN"/>
        </w:rPr>
      </w:pPr>
      <w:r w:rsidRPr="00DF4426">
        <w:rPr>
          <w:b/>
          <w:sz w:val="26"/>
          <w:szCs w:val="26"/>
          <w:lang w:val="vi-VN"/>
        </w:rPr>
        <w:tab/>
      </w:r>
      <w:r w:rsidRPr="00DF4426">
        <w:rPr>
          <w:b/>
          <w:sz w:val="26"/>
          <w:szCs w:val="26"/>
          <w:lang w:val="vi-VN"/>
        </w:rPr>
        <w:tab/>
        <w:t>TRƯỞNG BAN</w:t>
      </w:r>
    </w:p>
    <w:p w:rsidR="00E77D93" w:rsidRPr="00DF4426" w:rsidRDefault="00E77D93" w:rsidP="00E77D93">
      <w:pPr>
        <w:tabs>
          <w:tab w:val="center" w:pos="1134"/>
          <w:tab w:val="center" w:pos="6804"/>
        </w:tabs>
        <w:jc w:val="both"/>
        <w:rPr>
          <w:b/>
          <w:sz w:val="26"/>
          <w:szCs w:val="26"/>
          <w:lang w:val="vi-VN"/>
        </w:rPr>
      </w:pPr>
    </w:p>
    <w:p w:rsidR="00E77D93" w:rsidRPr="00DF4426" w:rsidRDefault="00E77D93" w:rsidP="00E77D93">
      <w:pPr>
        <w:tabs>
          <w:tab w:val="center" w:pos="1134"/>
          <w:tab w:val="center" w:pos="6804"/>
        </w:tabs>
        <w:jc w:val="both"/>
        <w:rPr>
          <w:b/>
          <w:sz w:val="26"/>
          <w:szCs w:val="26"/>
          <w:lang w:val="vi-VN"/>
        </w:rPr>
      </w:pPr>
    </w:p>
    <w:p w:rsidR="00E77D93" w:rsidRPr="00DF4426" w:rsidRDefault="00E77D93" w:rsidP="00E77D93">
      <w:pPr>
        <w:tabs>
          <w:tab w:val="center" w:pos="1134"/>
          <w:tab w:val="center" w:pos="6804"/>
        </w:tabs>
        <w:jc w:val="both"/>
        <w:rPr>
          <w:b/>
          <w:sz w:val="26"/>
          <w:szCs w:val="26"/>
          <w:lang w:val="vi-VN"/>
        </w:rPr>
      </w:pPr>
    </w:p>
    <w:p w:rsidR="00E77D93" w:rsidRPr="00DF4426" w:rsidRDefault="00E77D93" w:rsidP="00E77D93">
      <w:pPr>
        <w:tabs>
          <w:tab w:val="center" w:pos="1134"/>
          <w:tab w:val="center" w:pos="6804"/>
        </w:tabs>
        <w:jc w:val="both"/>
        <w:rPr>
          <w:b/>
          <w:sz w:val="26"/>
          <w:szCs w:val="26"/>
          <w:lang w:val="vi-VN"/>
        </w:rPr>
      </w:pPr>
      <w:r w:rsidRPr="00DF4426">
        <w:rPr>
          <w:b/>
          <w:sz w:val="26"/>
          <w:szCs w:val="26"/>
          <w:lang w:val="vi-VN"/>
        </w:rPr>
        <w:tab/>
        <w:t>Hà Văn Vy</w:t>
      </w:r>
      <w:r w:rsidRPr="00DF4426">
        <w:rPr>
          <w:b/>
          <w:sz w:val="26"/>
          <w:szCs w:val="26"/>
          <w:lang w:val="vi-VN"/>
        </w:rPr>
        <w:tab/>
        <w:t>Lê Thị Thu Hà</w:t>
      </w:r>
    </w:p>
    <w:sectPr w:rsidR="00E77D93" w:rsidRPr="00DF4426" w:rsidSect="00E77D93">
      <w:footerReference w:type="default" r:id="rId7"/>
      <w:pgSz w:w="11906" w:h="16838"/>
      <w:pgMar w:top="1276"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E44" w:rsidRDefault="00FE6E44" w:rsidP="00471C4A">
      <w:r>
        <w:separator/>
      </w:r>
    </w:p>
  </w:endnote>
  <w:endnote w:type="continuationSeparator" w:id="0">
    <w:p w:rsidR="00FE6E44" w:rsidRDefault="00FE6E44" w:rsidP="00471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9493866"/>
      <w:docPartObj>
        <w:docPartGallery w:val="Page Numbers (Bottom of Page)"/>
        <w:docPartUnique/>
      </w:docPartObj>
    </w:sdtPr>
    <w:sdtEndPr>
      <w:rPr>
        <w:noProof/>
      </w:rPr>
    </w:sdtEndPr>
    <w:sdtContent>
      <w:p w:rsidR="00471C4A" w:rsidRDefault="00471C4A">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rsidR="00471C4A" w:rsidRDefault="00471C4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E44" w:rsidRDefault="00FE6E44" w:rsidP="00471C4A">
      <w:r>
        <w:separator/>
      </w:r>
    </w:p>
  </w:footnote>
  <w:footnote w:type="continuationSeparator" w:id="0">
    <w:p w:rsidR="00FE6E44" w:rsidRDefault="00FE6E44" w:rsidP="00471C4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E7B44"/>
    <w:multiLevelType w:val="hybridMultilevel"/>
    <w:tmpl w:val="53B00874"/>
    <w:lvl w:ilvl="0" w:tplc="71CAC564">
      <w:start w:val="1"/>
      <w:numFmt w:val="bullet"/>
      <w:lvlText w:val=""/>
      <w:lvlJc w:val="left"/>
      <w:pPr>
        <w:tabs>
          <w:tab w:val="num" w:pos="568"/>
        </w:tabs>
        <w:ind w:left="454" w:hanging="170"/>
      </w:pPr>
      <w:rPr>
        <w:rFonts w:ascii="Symbol" w:hAnsi="Symbol" w:hint="default"/>
        <w:b/>
      </w:rPr>
    </w:lvl>
    <w:lvl w:ilvl="1" w:tplc="04090003">
      <w:start w:val="1"/>
      <w:numFmt w:val="bullet"/>
      <w:lvlText w:val="o"/>
      <w:lvlJc w:val="left"/>
      <w:pPr>
        <w:tabs>
          <w:tab w:val="num" w:pos="1586"/>
        </w:tabs>
        <w:ind w:left="1586" w:hanging="360"/>
      </w:pPr>
      <w:rPr>
        <w:rFonts w:ascii="Courier New" w:hAnsi="Courier New" w:cs="Courier New" w:hint="default"/>
      </w:rPr>
    </w:lvl>
    <w:lvl w:ilvl="2" w:tplc="04090005">
      <w:start w:val="1"/>
      <w:numFmt w:val="bullet"/>
      <w:lvlText w:val=""/>
      <w:lvlJc w:val="left"/>
      <w:pPr>
        <w:tabs>
          <w:tab w:val="num" w:pos="2306"/>
        </w:tabs>
        <w:ind w:left="2306" w:hanging="360"/>
      </w:pPr>
      <w:rPr>
        <w:rFonts w:ascii="Wingdings" w:hAnsi="Wingdings" w:hint="default"/>
      </w:rPr>
    </w:lvl>
    <w:lvl w:ilvl="3" w:tplc="04090001">
      <w:start w:val="1"/>
      <w:numFmt w:val="bullet"/>
      <w:lvlText w:val=""/>
      <w:lvlJc w:val="left"/>
      <w:pPr>
        <w:tabs>
          <w:tab w:val="num" w:pos="3026"/>
        </w:tabs>
        <w:ind w:left="3026" w:hanging="360"/>
      </w:pPr>
      <w:rPr>
        <w:rFonts w:ascii="Symbol" w:hAnsi="Symbol" w:hint="default"/>
      </w:rPr>
    </w:lvl>
    <w:lvl w:ilvl="4" w:tplc="04090003">
      <w:start w:val="1"/>
      <w:numFmt w:val="bullet"/>
      <w:lvlText w:val="o"/>
      <w:lvlJc w:val="left"/>
      <w:pPr>
        <w:tabs>
          <w:tab w:val="num" w:pos="3746"/>
        </w:tabs>
        <w:ind w:left="3746" w:hanging="360"/>
      </w:pPr>
      <w:rPr>
        <w:rFonts w:ascii="Courier New" w:hAnsi="Courier New" w:cs="Courier New" w:hint="default"/>
      </w:rPr>
    </w:lvl>
    <w:lvl w:ilvl="5" w:tplc="04090005">
      <w:start w:val="1"/>
      <w:numFmt w:val="bullet"/>
      <w:lvlText w:val=""/>
      <w:lvlJc w:val="left"/>
      <w:pPr>
        <w:tabs>
          <w:tab w:val="num" w:pos="4466"/>
        </w:tabs>
        <w:ind w:left="4466" w:hanging="360"/>
      </w:pPr>
      <w:rPr>
        <w:rFonts w:ascii="Wingdings" w:hAnsi="Wingdings" w:hint="default"/>
      </w:rPr>
    </w:lvl>
    <w:lvl w:ilvl="6" w:tplc="04090001">
      <w:start w:val="1"/>
      <w:numFmt w:val="bullet"/>
      <w:lvlText w:val=""/>
      <w:lvlJc w:val="left"/>
      <w:pPr>
        <w:tabs>
          <w:tab w:val="num" w:pos="5186"/>
        </w:tabs>
        <w:ind w:left="5186" w:hanging="360"/>
      </w:pPr>
      <w:rPr>
        <w:rFonts w:ascii="Symbol" w:hAnsi="Symbol" w:hint="default"/>
      </w:rPr>
    </w:lvl>
    <w:lvl w:ilvl="7" w:tplc="04090003">
      <w:start w:val="1"/>
      <w:numFmt w:val="bullet"/>
      <w:lvlText w:val="o"/>
      <w:lvlJc w:val="left"/>
      <w:pPr>
        <w:tabs>
          <w:tab w:val="num" w:pos="5906"/>
        </w:tabs>
        <w:ind w:left="5906" w:hanging="360"/>
      </w:pPr>
      <w:rPr>
        <w:rFonts w:ascii="Courier New" w:hAnsi="Courier New" w:cs="Courier New" w:hint="default"/>
      </w:rPr>
    </w:lvl>
    <w:lvl w:ilvl="8" w:tplc="04090005">
      <w:start w:val="1"/>
      <w:numFmt w:val="bullet"/>
      <w:lvlText w:val=""/>
      <w:lvlJc w:val="left"/>
      <w:pPr>
        <w:tabs>
          <w:tab w:val="num" w:pos="6626"/>
        </w:tabs>
        <w:ind w:left="6626" w:hanging="360"/>
      </w:pPr>
      <w:rPr>
        <w:rFonts w:ascii="Wingdings" w:hAnsi="Wingdings" w:hint="default"/>
      </w:rPr>
    </w:lvl>
  </w:abstractNum>
  <w:abstractNum w:abstractNumId="1" w15:restartNumberingAfterBreak="0">
    <w:nsid w:val="0D2E5861"/>
    <w:multiLevelType w:val="hybridMultilevel"/>
    <w:tmpl w:val="941EB06C"/>
    <w:lvl w:ilvl="0" w:tplc="06401D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5450A"/>
    <w:multiLevelType w:val="hybridMultilevel"/>
    <w:tmpl w:val="9F5C1856"/>
    <w:lvl w:ilvl="0" w:tplc="0784C7B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32894"/>
    <w:multiLevelType w:val="hybridMultilevel"/>
    <w:tmpl w:val="F6327BE2"/>
    <w:lvl w:ilvl="0" w:tplc="06401D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3E55D8"/>
    <w:multiLevelType w:val="hybridMultilevel"/>
    <w:tmpl w:val="DACC4A60"/>
    <w:lvl w:ilvl="0" w:tplc="0A3A900E">
      <w:start w:val="1"/>
      <w:numFmt w:val="bullet"/>
      <w:lvlText w:val="-"/>
      <w:lvlJc w:val="left"/>
      <w:pPr>
        <w:ind w:left="644" w:hanging="360"/>
      </w:pPr>
      <w:rPr>
        <w:rFonts w:ascii="Times New Roman" w:eastAsiaTheme="minorHAnsi" w:hAnsi="Times New Roman" w:cs="Times New Roman" w:hint="default"/>
      </w:rPr>
    </w:lvl>
    <w:lvl w:ilvl="1" w:tplc="042A0003" w:tentative="1">
      <w:start w:val="1"/>
      <w:numFmt w:val="bullet"/>
      <w:lvlText w:val="o"/>
      <w:lvlJc w:val="left"/>
      <w:pPr>
        <w:ind w:left="1364" w:hanging="360"/>
      </w:pPr>
      <w:rPr>
        <w:rFonts w:ascii="Courier New" w:hAnsi="Courier New" w:cs="Courier New" w:hint="default"/>
      </w:rPr>
    </w:lvl>
    <w:lvl w:ilvl="2" w:tplc="042A0005" w:tentative="1">
      <w:start w:val="1"/>
      <w:numFmt w:val="bullet"/>
      <w:lvlText w:val=""/>
      <w:lvlJc w:val="left"/>
      <w:pPr>
        <w:ind w:left="2084" w:hanging="360"/>
      </w:pPr>
      <w:rPr>
        <w:rFonts w:ascii="Wingdings" w:hAnsi="Wingdings" w:hint="default"/>
      </w:rPr>
    </w:lvl>
    <w:lvl w:ilvl="3" w:tplc="042A0001" w:tentative="1">
      <w:start w:val="1"/>
      <w:numFmt w:val="bullet"/>
      <w:lvlText w:val=""/>
      <w:lvlJc w:val="left"/>
      <w:pPr>
        <w:ind w:left="2804" w:hanging="360"/>
      </w:pPr>
      <w:rPr>
        <w:rFonts w:ascii="Symbol" w:hAnsi="Symbol" w:hint="default"/>
      </w:rPr>
    </w:lvl>
    <w:lvl w:ilvl="4" w:tplc="042A0003" w:tentative="1">
      <w:start w:val="1"/>
      <w:numFmt w:val="bullet"/>
      <w:lvlText w:val="o"/>
      <w:lvlJc w:val="left"/>
      <w:pPr>
        <w:ind w:left="3524" w:hanging="360"/>
      </w:pPr>
      <w:rPr>
        <w:rFonts w:ascii="Courier New" w:hAnsi="Courier New" w:cs="Courier New" w:hint="default"/>
      </w:rPr>
    </w:lvl>
    <w:lvl w:ilvl="5" w:tplc="042A0005" w:tentative="1">
      <w:start w:val="1"/>
      <w:numFmt w:val="bullet"/>
      <w:lvlText w:val=""/>
      <w:lvlJc w:val="left"/>
      <w:pPr>
        <w:ind w:left="4244" w:hanging="360"/>
      </w:pPr>
      <w:rPr>
        <w:rFonts w:ascii="Wingdings" w:hAnsi="Wingdings" w:hint="default"/>
      </w:rPr>
    </w:lvl>
    <w:lvl w:ilvl="6" w:tplc="042A0001" w:tentative="1">
      <w:start w:val="1"/>
      <w:numFmt w:val="bullet"/>
      <w:lvlText w:val=""/>
      <w:lvlJc w:val="left"/>
      <w:pPr>
        <w:ind w:left="4964" w:hanging="360"/>
      </w:pPr>
      <w:rPr>
        <w:rFonts w:ascii="Symbol" w:hAnsi="Symbol" w:hint="default"/>
      </w:rPr>
    </w:lvl>
    <w:lvl w:ilvl="7" w:tplc="042A0003" w:tentative="1">
      <w:start w:val="1"/>
      <w:numFmt w:val="bullet"/>
      <w:lvlText w:val="o"/>
      <w:lvlJc w:val="left"/>
      <w:pPr>
        <w:ind w:left="5684" w:hanging="360"/>
      </w:pPr>
      <w:rPr>
        <w:rFonts w:ascii="Courier New" w:hAnsi="Courier New" w:cs="Courier New" w:hint="default"/>
      </w:rPr>
    </w:lvl>
    <w:lvl w:ilvl="8" w:tplc="042A0005" w:tentative="1">
      <w:start w:val="1"/>
      <w:numFmt w:val="bullet"/>
      <w:lvlText w:val=""/>
      <w:lvlJc w:val="left"/>
      <w:pPr>
        <w:ind w:left="6404" w:hanging="360"/>
      </w:pPr>
      <w:rPr>
        <w:rFonts w:ascii="Wingdings" w:hAnsi="Wingdings" w:hint="default"/>
      </w:rPr>
    </w:lvl>
  </w:abstractNum>
  <w:abstractNum w:abstractNumId="5" w15:restartNumberingAfterBreak="0">
    <w:nsid w:val="25CF2E11"/>
    <w:multiLevelType w:val="hybridMultilevel"/>
    <w:tmpl w:val="E7DA1330"/>
    <w:lvl w:ilvl="0" w:tplc="F76201AA">
      <w:numFmt w:val="bullet"/>
      <w:lvlText w:val="–"/>
      <w:lvlJc w:val="left"/>
      <w:pPr>
        <w:ind w:left="720" w:hanging="360"/>
      </w:pPr>
      <w:rPr>
        <w:rFonts w:ascii="Times New Roman" w:eastAsia="Times New Roman" w:hAnsi="Times New Roman" w:cs="Times New Roman" w:hint="default"/>
        <w:w w:val="100"/>
        <w:sz w:val="24"/>
        <w:szCs w:val="24"/>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CC026F"/>
    <w:multiLevelType w:val="hybridMultilevel"/>
    <w:tmpl w:val="C0EEF8BA"/>
    <w:lvl w:ilvl="0" w:tplc="B8C84066">
      <w:start w:val="1"/>
      <w:numFmt w:val="decimal"/>
      <w:lvlText w:val="%1."/>
      <w:lvlJc w:val="right"/>
      <w:pPr>
        <w:ind w:left="927" w:hanging="360"/>
      </w:pPr>
      <w:rPr>
        <w:rFonts w:hint="default"/>
        <w:b w:val="0"/>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30D8192C"/>
    <w:multiLevelType w:val="hybridMultilevel"/>
    <w:tmpl w:val="40322164"/>
    <w:lvl w:ilvl="0" w:tplc="468E2E54">
      <w:start w:val="1"/>
      <w:numFmt w:val="upperRoman"/>
      <w:lvlText w:val="%1."/>
      <w:lvlJc w:val="left"/>
      <w:pPr>
        <w:tabs>
          <w:tab w:val="num" w:pos="568"/>
        </w:tabs>
        <w:ind w:left="568" w:firstLine="0"/>
      </w:pPr>
      <w:rPr>
        <w:rFonts w:hint="default"/>
        <w:b/>
        <w:i w:val="0"/>
      </w:rPr>
    </w:lvl>
    <w:lvl w:ilvl="1" w:tplc="0644C9B2">
      <w:start w:val="1"/>
      <w:numFmt w:val="decimal"/>
      <w:lvlText w:val="%2."/>
      <w:lvlJc w:val="left"/>
      <w:pPr>
        <w:tabs>
          <w:tab w:val="num" w:pos="928"/>
        </w:tabs>
        <w:ind w:left="928" w:hanging="360"/>
      </w:pPr>
      <w:rPr>
        <w:rFonts w:hint="default"/>
        <w:b/>
        <w:i w:val="0"/>
        <w:lang w:val="pt-BR"/>
      </w:rPr>
    </w:lvl>
    <w:lvl w:ilvl="2" w:tplc="65ACF912">
      <w:start w:val="1"/>
      <w:numFmt w:val="bullet"/>
      <w:lvlText w:val=""/>
      <w:lvlJc w:val="left"/>
      <w:pPr>
        <w:tabs>
          <w:tab w:val="num" w:pos="965"/>
        </w:tabs>
        <w:ind w:left="568" w:firstLine="113"/>
      </w:pPr>
      <w:rPr>
        <w:rFonts w:ascii="Symbol" w:hAnsi="Symbol" w:hint="default"/>
      </w:rPr>
    </w:lvl>
    <w:lvl w:ilvl="3" w:tplc="CBEE1B28">
      <w:start w:val="1"/>
      <w:numFmt w:val="bullet"/>
      <w:lvlText w:val=""/>
      <w:lvlJc w:val="left"/>
      <w:pPr>
        <w:tabs>
          <w:tab w:val="num" w:pos="568"/>
        </w:tabs>
        <w:ind w:left="568" w:firstLine="0"/>
      </w:pPr>
      <w:rPr>
        <w:rFonts w:ascii="Symbol" w:hAnsi="Symbol" w:hint="default"/>
      </w:rPr>
    </w:lvl>
    <w:lvl w:ilvl="4" w:tplc="04090019" w:tentative="1">
      <w:start w:val="1"/>
      <w:numFmt w:val="lowerLetter"/>
      <w:lvlText w:val="%5."/>
      <w:lvlJc w:val="left"/>
      <w:pPr>
        <w:tabs>
          <w:tab w:val="num" w:pos="4168"/>
        </w:tabs>
        <w:ind w:left="4168" w:hanging="360"/>
      </w:pPr>
    </w:lvl>
    <w:lvl w:ilvl="5" w:tplc="0409001B" w:tentative="1">
      <w:start w:val="1"/>
      <w:numFmt w:val="lowerRoman"/>
      <w:lvlText w:val="%6."/>
      <w:lvlJc w:val="right"/>
      <w:pPr>
        <w:tabs>
          <w:tab w:val="num" w:pos="4888"/>
        </w:tabs>
        <w:ind w:left="4888" w:hanging="180"/>
      </w:pPr>
    </w:lvl>
    <w:lvl w:ilvl="6" w:tplc="0409000F" w:tentative="1">
      <w:start w:val="1"/>
      <w:numFmt w:val="decimal"/>
      <w:lvlText w:val="%7."/>
      <w:lvlJc w:val="left"/>
      <w:pPr>
        <w:tabs>
          <w:tab w:val="num" w:pos="5608"/>
        </w:tabs>
        <w:ind w:left="5608" w:hanging="360"/>
      </w:pPr>
    </w:lvl>
    <w:lvl w:ilvl="7" w:tplc="04090019" w:tentative="1">
      <w:start w:val="1"/>
      <w:numFmt w:val="lowerLetter"/>
      <w:lvlText w:val="%8."/>
      <w:lvlJc w:val="left"/>
      <w:pPr>
        <w:tabs>
          <w:tab w:val="num" w:pos="6328"/>
        </w:tabs>
        <w:ind w:left="6328" w:hanging="360"/>
      </w:pPr>
    </w:lvl>
    <w:lvl w:ilvl="8" w:tplc="0409001B" w:tentative="1">
      <w:start w:val="1"/>
      <w:numFmt w:val="lowerRoman"/>
      <w:lvlText w:val="%9."/>
      <w:lvlJc w:val="right"/>
      <w:pPr>
        <w:tabs>
          <w:tab w:val="num" w:pos="7048"/>
        </w:tabs>
        <w:ind w:left="7048" w:hanging="180"/>
      </w:pPr>
    </w:lvl>
  </w:abstractNum>
  <w:abstractNum w:abstractNumId="8" w15:restartNumberingAfterBreak="0">
    <w:nsid w:val="33D5425F"/>
    <w:multiLevelType w:val="hybridMultilevel"/>
    <w:tmpl w:val="C39A5F4C"/>
    <w:lvl w:ilvl="0" w:tplc="63BCBBEE">
      <w:start w:val="1"/>
      <w:numFmt w:val="decimal"/>
      <w:lvlText w:val="%1."/>
      <w:lvlJc w:val="left"/>
      <w:pPr>
        <w:ind w:left="644"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705AB8"/>
    <w:multiLevelType w:val="hybridMultilevel"/>
    <w:tmpl w:val="1C845C88"/>
    <w:lvl w:ilvl="0" w:tplc="74A670D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41FD5910"/>
    <w:multiLevelType w:val="multilevel"/>
    <w:tmpl w:val="D84A31C0"/>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16C646B"/>
    <w:multiLevelType w:val="hybridMultilevel"/>
    <w:tmpl w:val="60EA640C"/>
    <w:lvl w:ilvl="0" w:tplc="884A0D64">
      <w:start w:val="1"/>
      <w:numFmt w:val="decimal"/>
      <w:lvlText w:val="3.%1."/>
      <w:lvlJc w:val="righ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3B3818"/>
    <w:multiLevelType w:val="hybridMultilevel"/>
    <w:tmpl w:val="47447452"/>
    <w:lvl w:ilvl="0" w:tplc="B85AD6E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E970C2"/>
    <w:multiLevelType w:val="hybridMultilevel"/>
    <w:tmpl w:val="A1862A8E"/>
    <w:lvl w:ilvl="0" w:tplc="D4E039F2">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6122F9"/>
    <w:multiLevelType w:val="hybridMultilevel"/>
    <w:tmpl w:val="D7126840"/>
    <w:lvl w:ilvl="0" w:tplc="C7D6DE5C">
      <w:start w:val="1"/>
      <w:numFmt w:val="decimal"/>
      <w:lvlText w:val="%1."/>
      <w:lvlJc w:val="right"/>
      <w:pPr>
        <w:ind w:left="1429" w:hanging="360"/>
      </w:pPr>
      <w:rPr>
        <w:rFonts w:hint="default"/>
        <w:b/>
        <w:i w:val="0"/>
      </w:rPr>
    </w:lvl>
    <w:lvl w:ilvl="1" w:tplc="1368EC16">
      <w:start w:val="1"/>
      <w:numFmt w:val="decimal"/>
      <w:lvlText w:val="%2."/>
      <w:lvlJc w:val="right"/>
      <w:pPr>
        <w:ind w:left="2149" w:hanging="360"/>
      </w:pPr>
      <w:rPr>
        <w:rFonts w:hint="default"/>
        <w:b/>
        <w:i w:val="0"/>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0"/>
  </w:num>
  <w:num w:numId="2">
    <w:abstractNumId w:val="7"/>
  </w:num>
  <w:num w:numId="3">
    <w:abstractNumId w:val="12"/>
  </w:num>
  <w:num w:numId="4">
    <w:abstractNumId w:val="8"/>
  </w:num>
  <w:num w:numId="5">
    <w:abstractNumId w:val="6"/>
  </w:num>
  <w:num w:numId="6">
    <w:abstractNumId w:val="9"/>
  </w:num>
  <w:num w:numId="7">
    <w:abstractNumId w:val="13"/>
  </w:num>
  <w:num w:numId="8">
    <w:abstractNumId w:val="11"/>
  </w:num>
  <w:num w:numId="9">
    <w:abstractNumId w:val="2"/>
  </w:num>
  <w:num w:numId="10">
    <w:abstractNumId w:val="3"/>
  </w:num>
  <w:num w:numId="11">
    <w:abstractNumId w:val="14"/>
  </w:num>
  <w:num w:numId="12">
    <w:abstractNumId w:val="1"/>
  </w:num>
  <w:num w:numId="13">
    <w:abstractNumId w:val="5"/>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1E5"/>
    <w:rsid w:val="00107B1E"/>
    <w:rsid w:val="00142218"/>
    <w:rsid w:val="001E2ABC"/>
    <w:rsid w:val="001F4C60"/>
    <w:rsid w:val="00353461"/>
    <w:rsid w:val="00471C4A"/>
    <w:rsid w:val="00574C2E"/>
    <w:rsid w:val="005F4DA0"/>
    <w:rsid w:val="00D55C33"/>
    <w:rsid w:val="00DF4426"/>
    <w:rsid w:val="00E77D93"/>
    <w:rsid w:val="00EB71E5"/>
    <w:rsid w:val="00FE6E4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7A484"/>
  <w15:chartTrackingRefBased/>
  <w15:docId w15:val="{70D1DB46-B8D0-4CC2-96FD-03D289CB1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1E5"/>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gach deu dau dong -----,Đoạn văn,ANNEX,List Paragraph1,List Paragraph2,CHƯƠNG,Đoạn vãn,head 2,bullet 1,Bullet L1,Colorful List - Accent 11,List Paragraph 1,List Paragraph11,bullet,My checklist,Bullet List,FooterText,numbered,1.,lp1,lp11"/>
    <w:basedOn w:val="Normal"/>
    <w:link w:val="ListParagraphChar"/>
    <w:uiPriority w:val="34"/>
    <w:qFormat/>
    <w:rsid w:val="00EB71E5"/>
    <w:pPr>
      <w:ind w:left="720"/>
      <w:contextualSpacing/>
    </w:pPr>
  </w:style>
  <w:style w:type="character" w:customStyle="1" w:styleId="ListParagraphChar">
    <w:name w:val="List Paragraph Char"/>
    <w:aliases w:val="gach deu dau dong ----- Char,Đoạn văn Char,ANNEX Char,List Paragraph1 Char,List Paragraph2 Char,CHƯƠNG Char,Đoạn vãn Char,head 2 Char,bullet 1 Char,Bullet L1 Char,Colorful List - Accent 11 Char,List Paragraph 1 Char,bullet Char"/>
    <w:link w:val="ListParagraph"/>
    <w:uiPriority w:val="34"/>
    <w:qFormat/>
    <w:rsid w:val="00EB71E5"/>
    <w:rPr>
      <w:rFonts w:eastAsia="Times New Roman" w:cs="Times New Roman"/>
      <w:sz w:val="24"/>
      <w:szCs w:val="24"/>
      <w:lang w:val="en-US"/>
    </w:rPr>
  </w:style>
  <w:style w:type="table" w:styleId="TableGrid">
    <w:name w:val="Table Grid"/>
    <w:basedOn w:val="TableNormal"/>
    <w:uiPriority w:val="59"/>
    <w:rsid w:val="001F4C60"/>
    <w:pPr>
      <w:spacing w:after="0" w:line="240" w:lineRule="auto"/>
      <w:ind w:left="360" w:hanging="360"/>
      <w:jc w:val="both"/>
    </w:pPr>
    <w:rPr>
      <w:rFonts w:asciiTheme="minorHAnsi" w:hAnsiTheme="minorHAnsi"/>
      <w:sz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71C4A"/>
    <w:pPr>
      <w:tabs>
        <w:tab w:val="center" w:pos="4513"/>
        <w:tab w:val="right" w:pos="9026"/>
      </w:tabs>
    </w:pPr>
  </w:style>
  <w:style w:type="character" w:customStyle="1" w:styleId="HeaderChar">
    <w:name w:val="Header Char"/>
    <w:basedOn w:val="DefaultParagraphFont"/>
    <w:link w:val="Header"/>
    <w:uiPriority w:val="99"/>
    <w:rsid w:val="00471C4A"/>
    <w:rPr>
      <w:rFonts w:eastAsia="Times New Roman" w:cs="Times New Roman"/>
      <w:sz w:val="24"/>
      <w:szCs w:val="24"/>
      <w:lang w:val="en-US"/>
    </w:rPr>
  </w:style>
  <w:style w:type="paragraph" w:styleId="Footer">
    <w:name w:val="footer"/>
    <w:basedOn w:val="Normal"/>
    <w:link w:val="FooterChar"/>
    <w:uiPriority w:val="99"/>
    <w:unhideWhenUsed/>
    <w:rsid w:val="00471C4A"/>
    <w:pPr>
      <w:tabs>
        <w:tab w:val="center" w:pos="4513"/>
        <w:tab w:val="right" w:pos="9026"/>
      </w:tabs>
    </w:pPr>
  </w:style>
  <w:style w:type="character" w:customStyle="1" w:styleId="FooterChar">
    <w:name w:val="Footer Char"/>
    <w:basedOn w:val="DefaultParagraphFont"/>
    <w:link w:val="Footer"/>
    <w:uiPriority w:val="99"/>
    <w:rsid w:val="00471C4A"/>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11</Pages>
  <Words>3791</Words>
  <Characters>21611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5</cp:revision>
  <dcterms:created xsi:type="dcterms:W3CDTF">2022-09-20T07:41:00Z</dcterms:created>
  <dcterms:modified xsi:type="dcterms:W3CDTF">2022-09-20T09:05:00Z</dcterms:modified>
</cp:coreProperties>
</file>